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color w:val="002060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0"/>
          <w:szCs w:val="20"/>
          <w:lang w:eastAsia="es-AR"/>
        </w:rPr>
        <w:t>CTA CONFECCIONADA POR PARTE DEL COORDINADOR TÉCNICO DEL IXP CABASE TITULAR O ALTERNO (EN SU AUSENCIA): Alejandro Cuadra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DEL NAP: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SUBCOMISIÓN ADMINISTRADORA DEL IXP/ NAP CABASE REGIONAL San Juan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TRES LETRAS QUE IDENTIFICAN AL IXP/NAP UAQ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 LA REUNIÓN: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FECHA: DÍA 10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es-AR" w:eastAsia="es-AR" w:bidi="ar-SA"/>
        </w:rPr>
        <w:t xml:space="preserve"> de febrero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de 2022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557" w:type="dxa"/>
        <w:jc w:val="left"/>
        <w:tblInd w:w="118" w:type="dxa"/>
        <w:tblCellMar>
          <w:top w:w="0" w:type="dxa"/>
          <w:left w:w="60" w:type="dxa"/>
          <w:bottom w:w="0" w:type="dxa"/>
          <w:right w:w="70" w:type="dxa"/>
        </w:tblCellMar>
      </w:tblPr>
      <w:tblGrid>
        <w:gridCol w:w="1246"/>
        <w:gridCol w:w="1358"/>
        <w:gridCol w:w="3121"/>
        <w:gridCol w:w="1831"/>
      </w:tblGrid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NOMBRE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APELLIDO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 xml:space="preserve">RAZÓN SOCIAL A LA QUE REPRESENTA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 xml:space="preserve">CARGO 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Juan C.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Marquez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Andrés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Pugawko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s-AR" w:eastAsia="es-AR" w:bidi="ar-SA"/>
              </w:rPr>
            </w:pPr>
            <w:r>
              <w:rPr/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Facundo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bookmarkStart w:id="0" w:name="__DdeLink__265_3581157589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</w:t>
            </w:r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aselles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s-AR" w:eastAsia="es-AR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s-AR" w:eastAsia="es-AR" w:bidi="ar-SA"/>
              </w:rPr>
              <w:t>On Power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Hernan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Bourdieu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Ariel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Passarelli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Carlos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González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Victor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Romero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Ricardo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Goldberg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XF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759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Carlos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Guillen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GSP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759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Gastón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Pechieu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NetLink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Iván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Gutiérrez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Intersat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Raúl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Cortez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ZETRO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Sergio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Aprea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Roberto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Aguero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Alejandro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Cuadra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Técnico NAP UNSJ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David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Vega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I-TIC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Nicolas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Vallejo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Hugo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Leiria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spacing w:lineRule="auto" w:line="240" w:before="280" w:after="280"/>
              <w:rPr/>
            </w:pPr>
            <w:r>
              <w:rPr/>
              <w:t>GEO FIBER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Victor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Martinez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Sebastián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Sánchez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 xml:space="preserve">Julio 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 xml:space="preserve">Nostray 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AustralNet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</w:tbl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TEMARIO: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1- ACTA ANTERIOR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2- ADMINISTRACIÓN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3- COMPRAS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4- STATUS DE CONEXIONES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ALTAS, BAJAS Y MODIFICACIONES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7- FECHA DE LA PRÓXIMA REUNIÓN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p>
      <w:pPr>
        <w:pStyle w:val="Normal"/>
        <w:spacing w:lineRule="auto" w:line="240" w:before="280" w:after="280"/>
        <w:ind w:left="0" w:right="0" w:hanging="360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1.</w:t>
      </w:r>
      <w:r>
        <w:rPr>
          <w:rFonts w:eastAsia="Times New Roman" w:cs="Times New Roman" w:ascii="Times New Roman" w:hAnsi="Times New Roman"/>
          <w:sz w:val="14"/>
          <w:szCs w:val="14"/>
          <w:lang w:eastAsia="es-AR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 DEL CORREO ELECTRÓNICO CON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EL ACTA ANTERIOR CIRCULADA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 a la lista del IXP UAQ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ab/>
      </w:r>
      <w:hyperlink r:id="rId2" w:tgtFrame="Este enlace externo se abrirá en una nueva ventana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: 20 de enero de 2022</w:t>
      </w:r>
    </w:p>
    <w:p>
      <w:pPr>
        <w:pStyle w:val="Normal"/>
        <w:spacing w:lineRule="auto" w:line="240" w:before="280" w:after="280"/>
        <w:ind w:left="0" w:right="0" w:hanging="36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ind w:left="0" w:right="0" w:hanging="36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2. Caja, se cuenta con el siguiente detalle al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10 de febrero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de 2022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Caja: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 $ 119.043,89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Fondo de Reserva: $ 105.625,00,-    En dólares: U$S0,-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Deuda: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 xml:space="preserve"> </w:t>
      </w:r>
      <w:r>
        <w:rPr>
          <w:rFonts w:eastAsia="Times New Roman" w:cs="Times New Roman" w:ascii="Times New Roman" w:hAnsi="Times New Roman"/>
          <w:color w:val="C9211E"/>
          <w:sz w:val="24"/>
          <w:szCs w:val="24"/>
          <w:lang w:eastAsia="es-AR"/>
        </w:rPr>
        <w:t>$ -</w:t>
      </w:r>
      <w:r>
        <w:rPr>
          <w:rFonts w:eastAsia="Times New Roman" w:cs="Times New Roman" w:ascii="Times New Roman" w:hAnsi="Times New Roman"/>
          <w:color w:val="C9211E"/>
          <w:kern w:val="0"/>
          <w:sz w:val="24"/>
          <w:szCs w:val="24"/>
          <w:lang w:val="es-AR" w:eastAsia="es-AR" w:bidi="ar-SA"/>
        </w:rPr>
        <w:t>85.113,82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Plazo Fijo: $ 220.060,42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es-AR"/>
        </w:rPr>
        <w:t>el 14 de febrero se renueva el plazo fijo. Se solicita a administración sumar al plazo fijo el importe del fondo de reserva, más los intereses y tomar de caja un importe tal que complete un importe redondo para la renovación del plazo fijo.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3. PRESUPUESTO APROBADOS:</w:t>
      </w:r>
    </w:p>
    <w:p>
      <w:pPr>
        <w:pStyle w:val="Cuerpodetexto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4. STATUS DE CONEXIONES TÉCNICAS DEL IXP UAQ: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Sergio Catalá ya se conectó al IXP y estaba con problemas de BGP con ArSAT, cuando lo resuelva empezará a traficar. 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b/>
          <w:bCs/>
        </w:rPr>
        <w:t>Ivan comenta la p</w:t>
      </w:r>
      <w:r>
        <w:rPr>
          <w:b/>
          <w:bCs/>
        </w:rPr>
        <w:t>ropuesta de S</w:t>
      </w:r>
      <w:r>
        <w:rPr>
          <w:b/>
          <w:bCs/>
        </w:rPr>
        <w:t>an Juan</w:t>
      </w:r>
      <w:r>
        <w:rPr>
          <w:b/>
          <w:bCs/>
        </w:rPr>
        <w:t xml:space="preserve"> Innova, </w:t>
      </w:r>
      <w:r>
        <w:rPr>
          <w:b/>
          <w:bCs/>
        </w:rPr>
        <w:t>por 40 Gbps los valores serían:</w:t>
      </w:r>
    </w:p>
    <w:p>
      <w:pPr>
        <w:pStyle w:val="Normal"/>
        <w:spacing w:lineRule="auto" w:line="240" w:before="0" w:after="0"/>
        <w:rPr/>
      </w:pPr>
      <w:r>
        <w:rPr>
          <w:b/>
          <w:bCs/>
        </w:rPr>
        <w:t xml:space="preserve">USD 0.65 + IVA - Transporte a Bs As </w:t>
      </w:r>
    </w:p>
    <w:p>
      <w:pPr>
        <w:pStyle w:val="Normal"/>
        <w:spacing w:lineRule="auto" w:line="240" w:before="0" w:after="0"/>
        <w:rPr/>
      </w:pPr>
      <w:r>
        <w:rPr>
          <w:b/>
          <w:bCs/>
        </w:rPr>
        <w:t xml:space="preserve">USD 0.45 + IVA - Transporte a Mza </w:t>
      </w:r>
    </w:p>
    <w:p>
      <w:pPr>
        <w:pStyle w:val="Normal"/>
        <w:spacing w:lineRule="auto" w:line="240" w:before="0" w:after="0"/>
        <w:rPr/>
      </w:pPr>
      <w:r>
        <w:rPr>
          <w:b/>
          <w:bCs/>
        </w:rPr>
        <w:t>USD 1.65 + IVA – tip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/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/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ALTAS, BAJAS Y MODIFICACIONES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7 - REUNIÓN DE LA SUBCOMISIÓN ADMINISTRADORA DEL IXP CABASE REGIONAL UAQ: </w:t>
      </w:r>
    </w:p>
    <w:p>
      <w:pPr>
        <w:pStyle w:val="Normal"/>
        <w:spacing w:lineRule="auto" w:line="240" w:before="280" w:after="280"/>
        <w:ind w:left="72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FECHA DE PRÓXIMA REUNIÓN: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10 de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es-AR" w:eastAsia="es-AR" w:bidi="ar-SA"/>
        </w:rPr>
        <w:t>marzo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 de 2022, a las 9:00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es-A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AR" w:eastAsia="en-US" w:bidi="ar-SA"/>
    </w:rPr>
  </w:style>
  <w:style w:type="character" w:styleId="DefaultParagraphFont">
    <w:name w:val="Default Paragraph Font"/>
    <w:qFormat/>
    <w:rPr/>
  </w:style>
  <w:style w:type="character" w:styleId="TextosinformatoCar">
    <w:name w:val="Texto sin formato C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es-AR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Muydestacado">
    <w:name w:val="Muy destacado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PlainText">
    <w:name w:val="Plain 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ebmail.unsj.edu.ar/src/compose.php?send_to=ixpsanjuan@listas.cabase.org.a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Application>LibreOffice/6.4.7.2$Linux_X86_64 LibreOffice_project/40$Build-2</Application>
  <Pages>3</Pages>
  <Words>390</Words>
  <Characters>1892</Characters>
  <CharactersWithSpaces>2179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2019-07-30T13:40:00Z</dcterms:created>
  <dc:creator>Miguel Morandi</dc:creator>
  <dc:description/>
  <dc:language>es-AR</dc:language>
  <cp:lastModifiedBy/>
  <dcterms:modified xsi:type="dcterms:W3CDTF">2022-02-11T17:35:39Z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