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280" w:after="280"/>
        <w:rPr>
          <w:rFonts w:ascii="Times New Roman" w:hAnsi="Times New Roman" w:eastAsia="Times New Roman" w:cs="Times New Roman"/>
          <w:b/>
          <w:b/>
          <w:bCs/>
          <w:color w:val="002060"/>
          <w:sz w:val="20"/>
          <w:szCs w:val="20"/>
          <w:lang w:eastAsia="es-AR"/>
        </w:rPr>
      </w:pPr>
      <w:r>
        <w:rPr>
          <w:rFonts w:eastAsia="Times New Roman" w:cs="Times New Roman" w:ascii="Times New Roman" w:hAnsi="Times New Roman"/>
          <w:b/>
          <w:bCs/>
          <w:color w:val="002060"/>
          <w:sz w:val="20"/>
          <w:szCs w:val="20"/>
          <w:lang w:eastAsia="es-AR"/>
        </w:rPr>
        <w:t>CTA CONFECCIONADA POR PARTE DEL COORDINADOR TÉCNICO DEL IXP CABASE TITULAR O ALTERNO (EN SU AUSENCIA): Alejandro Cuadra</w:t>
      </w:r>
    </w:p>
    <w:p>
      <w:pPr>
        <w:pStyle w:val="Normal"/>
        <w:spacing w:lineRule="auto" w:line="240" w:before="280" w:after="280"/>
        <w:rPr/>
      </w:pPr>
      <w:r>
        <w:rPr>
          <w:rFonts w:eastAsia="Times New Roman" w:cs="Times New Roman" w:ascii="Times New Roman" w:hAnsi="Times New Roman"/>
          <w:b/>
          <w:bCs/>
          <w:sz w:val="20"/>
          <w:szCs w:val="20"/>
          <w:lang w:eastAsia="es-AR"/>
        </w:rPr>
        <w:t xml:space="preserve">DATOS DEL NAP: </w:t>
      </w:r>
      <w:r>
        <w:rPr>
          <w:rFonts w:eastAsia="Times New Roman" w:cs="Times New Roman" w:ascii="Times New Roman" w:hAnsi="Times New Roman"/>
          <w:sz w:val="20"/>
          <w:szCs w:val="20"/>
          <w:lang w:eastAsia="es-AR"/>
        </w:rPr>
        <w:t>SUBCOMISIÓN ADMINISTRADORA DEL IXP/ NAP CABASE REGIONAL San Juan</w:t>
      </w:r>
    </w:p>
    <w:p>
      <w:pPr>
        <w:pStyle w:val="Normal"/>
        <w:spacing w:lineRule="auto" w:line="240" w:before="280" w:after="280"/>
        <w:rPr>
          <w:rFonts w:ascii="Times New Roman" w:hAnsi="Times New Roman" w:eastAsia="Times New Roman" w:cs="Times New Roman"/>
          <w:sz w:val="20"/>
          <w:szCs w:val="20"/>
          <w:lang w:eastAsia="es-AR"/>
        </w:rPr>
      </w:pPr>
      <w:r>
        <w:rPr>
          <w:rFonts w:eastAsia="Times New Roman" w:cs="Times New Roman" w:ascii="Times New Roman" w:hAnsi="Times New Roman"/>
          <w:sz w:val="20"/>
          <w:szCs w:val="20"/>
          <w:lang w:eastAsia="es-AR"/>
        </w:rPr>
        <w:t>TRES LETRAS QUE IDENTIFICAN AL IXP/NAP UAQ</w:t>
      </w:r>
    </w:p>
    <w:p>
      <w:pPr>
        <w:pStyle w:val="Normal"/>
        <w:spacing w:lineRule="auto" w:line="240" w:before="280" w:after="280"/>
        <w:rPr>
          <w:rFonts w:ascii="Times New Roman" w:hAnsi="Times New Roman" w:eastAsia="Times New Roman" w:cs="Times New Roman"/>
          <w:sz w:val="20"/>
          <w:szCs w:val="20"/>
          <w:lang w:eastAsia="es-AR"/>
        </w:rPr>
      </w:pPr>
      <w:r>
        <w:rPr>
          <w:rFonts w:eastAsia="Times New Roman" w:cs="Times New Roman" w:ascii="Times New Roman" w:hAnsi="Times New Roman"/>
          <w:b/>
          <w:bCs/>
          <w:sz w:val="20"/>
          <w:szCs w:val="20"/>
          <w:lang w:eastAsia="es-AR"/>
        </w:rPr>
        <w:t xml:space="preserve">DATOS DE LA REUNIÓN: </w:t>
      </w:r>
      <w:r>
        <w:rPr>
          <w:rFonts w:eastAsia="Times New Roman" w:cs="Times New Roman" w:ascii="Times New Roman" w:hAnsi="Times New Roman"/>
          <w:sz w:val="20"/>
          <w:szCs w:val="20"/>
          <w:lang w:eastAsia="es-AR"/>
        </w:rPr>
        <w:t>FECHA: DÍA 07 de septiembre de 2023</w:t>
      </w:r>
    </w:p>
    <w:p>
      <w:pPr>
        <w:pStyle w:val="Normal"/>
        <w:spacing w:lineRule="auto" w:line="240" w:before="280" w:after="280"/>
        <w:rPr>
          <w:rFonts w:ascii="Times New Roman" w:hAnsi="Times New Roman" w:eastAsia="Times New Roman" w:cs="Times New Roman"/>
          <w:b/>
          <w:b/>
          <w:bCs/>
          <w:sz w:val="20"/>
          <w:szCs w:val="20"/>
          <w:lang w:eastAsia="es-AR"/>
        </w:rPr>
      </w:pPr>
      <w:r>
        <w:rPr>
          <w:rFonts w:eastAsia="Times New Roman" w:cs="Times New Roman" w:ascii="Times New Roman" w:hAnsi="Times New Roman"/>
          <w:b/>
          <w:bCs/>
          <w:sz w:val="20"/>
          <w:szCs w:val="20"/>
          <w:lang w:eastAsia="es-AR"/>
        </w:rPr>
        <w:t>PRESENTES EN LA REUNIÓN:</w:t>
      </w:r>
    </w:p>
    <w:tbl>
      <w:tblPr>
        <w:tblW w:w="7557" w:type="dxa"/>
        <w:jc w:val="left"/>
        <w:tblInd w:w="118" w:type="dxa"/>
        <w:tblLayout w:type="fixed"/>
        <w:tblCellMar>
          <w:top w:w="0" w:type="dxa"/>
          <w:left w:w="60" w:type="dxa"/>
          <w:bottom w:w="0" w:type="dxa"/>
          <w:right w:w="70" w:type="dxa"/>
        </w:tblCellMar>
        <w:tblLook w:val="04a0" w:noHBand="0" w:noVBand="1" w:firstColumn="1" w:lastRow="0" w:lastColumn="0" w:firstRow="1"/>
      </w:tblPr>
      <w:tblGrid>
        <w:gridCol w:w="1246"/>
        <w:gridCol w:w="1358"/>
        <w:gridCol w:w="3121"/>
        <w:gridCol w:w="1831"/>
      </w:tblGrid>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lang w:eastAsia="es-ES"/>
              </w:rPr>
            </w:pPr>
            <w:r>
              <w:rPr>
                <w:rFonts w:eastAsia="Times New Roman" w:cs="Times New Roman" w:ascii="Times New Roman" w:hAnsi="Times New Roman"/>
                <w:color w:val="000000"/>
                <w:sz w:val="24"/>
                <w:szCs w:val="24"/>
                <w:lang w:eastAsia="es-ES"/>
              </w:rPr>
              <w:t>NOMBRE</w:t>
            </w:r>
          </w:p>
        </w:tc>
        <w:tc>
          <w:tcPr>
            <w:tcW w:w="1358"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lang w:eastAsia="es-ES"/>
              </w:rPr>
            </w:pPr>
            <w:r>
              <w:rPr>
                <w:rFonts w:eastAsia="Times New Roman" w:cs="Times New Roman" w:ascii="Times New Roman" w:hAnsi="Times New Roman"/>
                <w:color w:val="000000"/>
                <w:sz w:val="24"/>
                <w:szCs w:val="24"/>
                <w:lang w:eastAsia="es-ES"/>
              </w:rPr>
              <w:t>APELLIDO</w:t>
            </w:r>
          </w:p>
        </w:tc>
        <w:tc>
          <w:tcPr>
            <w:tcW w:w="312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RAZÓN SOCIAL A LA QUE REPRESENTA</w:t>
            </w:r>
          </w:p>
        </w:tc>
        <w:tc>
          <w:tcPr>
            <w:tcW w:w="183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Presentes</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Juan C.</w:t>
            </w:r>
          </w:p>
        </w:tc>
        <w:tc>
          <w:tcPr>
            <w:tcW w:w="1358"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Marquez</w:t>
            </w:r>
          </w:p>
        </w:tc>
        <w:tc>
          <w:tcPr>
            <w:tcW w:w="312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CABASE</w:t>
            </w:r>
          </w:p>
        </w:tc>
        <w:tc>
          <w:tcPr>
            <w:tcW w:w="183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Ernesto</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Golom</w:t>
            </w:r>
            <w:r>
              <w:rPr>
                <w:rFonts w:eastAsia="Times New Roman" w:cs="Times New Roman" w:ascii="Times New Roman" w:hAnsi="Times New Roman"/>
                <w:sz w:val="24"/>
                <w:szCs w:val="24"/>
                <w:lang w:eastAsia="es-AR"/>
              </w:rPr>
              <w:t>b</w:t>
            </w:r>
          </w:p>
        </w:tc>
        <w:tc>
          <w:tcPr>
            <w:tcW w:w="312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CABASE</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Andrés</w:t>
            </w:r>
          </w:p>
        </w:tc>
        <w:tc>
          <w:tcPr>
            <w:tcW w:w="1358"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Pugawko</w:t>
            </w:r>
          </w:p>
        </w:tc>
        <w:tc>
          <w:tcPr>
            <w:tcW w:w="312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CABASE</w:t>
            </w:r>
          </w:p>
        </w:tc>
        <w:tc>
          <w:tcPr>
            <w:tcW w:w="183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r>
          </w:p>
        </w:tc>
      </w:tr>
      <w:tr>
        <w:trPr>
          <w:trHeight w:val="300"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Facundo</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bookmarkStart w:id="0" w:name="__DdeLink__265_35811575891"/>
            <w:r>
              <w:rPr>
                <w:rFonts w:eastAsia="Times New Roman" w:cs="Times New Roman" w:ascii="Times New Roman" w:hAnsi="Times New Roman"/>
                <w:sz w:val="24"/>
                <w:szCs w:val="24"/>
                <w:lang w:eastAsia="es-AR"/>
              </w:rPr>
              <w:t>C</w:t>
            </w:r>
            <w:bookmarkEnd w:id="0"/>
            <w:r>
              <w:rPr>
                <w:rFonts w:eastAsia="Times New Roman" w:cs="Times New Roman" w:ascii="Times New Roman" w:hAnsi="Times New Roman"/>
                <w:sz w:val="24"/>
                <w:szCs w:val="24"/>
                <w:lang w:eastAsia="es-AR"/>
              </w:rPr>
              <w:t>aselles</w:t>
            </w:r>
          </w:p>
        </w:tc>
        <w:tc>
          <w:tcPr>
            <w:tcW w:w="312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On Power</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rFonts w:eastAsia="Times New Roman" w:cs="Times New Roman" w:ascii="Times New Roman" w:hAnsi="Times New Roman"/>
                <w:sz w:val="24"/>
                <w:szCs w:val="24"/>
                <w:lang w:eastAsia="es-AR"/>
              </w:rPr>
              <w:t>x</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Hernan</w:t>
            </w:r>
          </w:p>
        </w:tc>
        <w:tc>
          <w:tcPr>
            <w:tcW w:w="1358"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Bourdieu</w:t>
            </w:r>
          </w:p>
        </w:tc>
        <w:tc>
          <w:tcPr>
            <w:tcW w:w="312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CLARO</w:t>
            </w:r>
          </w:p>
        </w:tc>
        <w:tc>
          <w:tcPr>
            <w:tcW w:w="183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Ariel</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Passarelli</w:t>
            </w:r>
          </w:p>
        </w:tc>
        <w:tc>
          <w:tcPr>
            <w:tcW w:w="312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CLARO</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Carlos</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González</w:t>
            </w:r>
          </w:p>
        </w:tc>
        <w:tc>
          <w:tcPr>
            <w:tcW w:w="312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CLARO</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Victor</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Romero</w:t>
            </w:r>
          </w:p>
        </w:tc>
        <w:tc>
          <w:tcPr>
            <w:tcW w:w="312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CLARO</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x</w:t>
            </w:r>
          </w:p>
        </w:tc>
      </w:tr>
      <w:tr>
        <w:trPr>
          <w:trHeight w:val="300"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Miguel</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Morandi</w:t>
            </w:r>
          </w:p>
        </w:tc>
        <w:tc>
          <w:tcPr>
            <w:tcW w:w="312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UNSJ</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rFonts w:eastAsia="Times New Roman" w:cs="Times New Roman" w:ascii="Times New Roman" w:hAnsi="Times New Roman"/>
                <w:sz w:val="24"/>
                <w:szCs w:val="24"/>
                <w:lang w:eastAsia="es-AR"/>
              </w:rPr>
              <w:t>x</w:t>
            </w:r>
          </w:p>
        </w:tc>
      </w:tr>
      <w:tr>
        <w:trPr>
          <w:trHeight w:val="300"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Ricardo</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Goldberg</w:t>
            </w:r>
          </w:p>
        </w:tc>
        <w:tc>
          <w:tcPr>
            <w:tcW w:w="312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XF</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759" w:hRule="atLeast"/>
        </w:trPr>
        <w:tc>
          <w:tcPr>
            <w:tcW w:w="1246"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Carlos</w:t>
            </w:r>
          </w:p>
        </w:tc>
        <w:tc>
          <w:tcPr>
            <w:tcW w:w="1358"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Guillen</w:t>
            </w:r>
          </w:p>
        </w:tc>
        <w:tc>
          <w:tcPr>
            <w:tcW w:w="312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GSP</w:t>
            </w:r>
          </w:p>
        </w:tc>
        <w:tc>
          <w:tcPr>
            <w:tcW w:w="183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759"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Gastón</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Pechieu</w:t>
            </w:r>
          </w:p>
        </w:tc>
        <w:tc>
          <w:tcPr>
            <w:tcW w:w="312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NetLink</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x</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Iván</w:t>
            </w:r>
          </w:p>
        </w:tc>
        <w:tc>
          <w:tcPr>
            <w:tcW w:w="1358"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Gutiérrez</w:t>
            </w:r>
          </w:p>
        </w:tc>
        <w:tc>
          <w:tcPr>
            <w:tcW w:w="312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Intersat</w:t>
            </w:r>
          </w:p>
        </w:tc>
        <w:tc>
          <w:tcPr>
            <w:tcW w:w="183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Facundo</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Carrizo</w:t>
            </w:r>
          </w:p>
        </w:tc>
        <w:tc>
          <w:tcPr>
            <w:tcW w:w="312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Intersat</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Emanuel</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Cortez</w:t>
            </w:r>
          </w:p>
        </w:tc>
        <w:tc>
          <w:tcPr>
            <w:tcW w:w="312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Intersat</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Raúl</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Cortez</w:t>
            </w:r>
          </w:p>
        </w:tc>
        <w:tc>
          <w:tcPr>
            <w:tcW w:w="312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ZETRO</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Sergio</w:t>
            </w:r>
          </w:p>
        </w:tc>
        <w:tc>
          <w:tcPr>
            <w:tcW w:w="1358"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Aprea</w:t>
            </w:r>
          </w:p>
        </w:tc>
        <w:tc>
          <w:tcPr>
            <w:tcW w:w="312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Netrópolys</w:t>
            </w:r>
          </w:p>
        </w:tc>
        <w:tc>
          <w:tcPr>
            <w:tcW w:w="183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Rubén</w:t>
            </w:r>
          </w:p>
        </w:tc>
        <w:tc>
          <w:tcPr>
            <w:tcW w:w="1358"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Atampiz</w:t>
            </w:r>
          </w:p>
        </w:tc>
        <w:tc>
          <w:tcPr>
            <w:tcW w:w="312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Netrópolys</w:t>
            </w:r>
          </w:p>
        </w:tc>
        <w:tc>
          <w:tcPr>
            <w:tcW w:w="183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r>
          </w:p>
        </w:tc>
      </w:tr>
      <w:tr>
        <w:trPr>
          <w:trHeight w:val="300"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Roberto</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Agüero</w:t>
            </w:r>
          </w:p>
        </w:tc>
        <w:tc>
          <w:tcPr>
            <w:tcW w:w="312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Netrópolys</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r>
          </w:p>
        </w:tc>
      </w:tr>
      <w:tr>
        <w:trPr>
          <w:trHeight w:val="300"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Alejandro</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Cuadra</w:t>
            </w:r>
          </w:p>
        </w:tc>
        <w:tc>
          <w:tcPr>
            <w:tcW w:w="312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Técnico NAP UNSJ</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x</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David</w:t>
            </w:r>
          </w:p>
        </w:tc>
        <w:tc>
          <w:tcPr>
            <w:tcW w:w="1358"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Vega</w:t>
            </w:r>
          </w:p>
        </w:tc>
        <w:tc>
          <w:tcPr>
            <w:tcW w:w="312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I-TIC</w:t>
            </w:r>
          </w:p>
        </w:tc>
        <w:tc>
          <w:tcPr>
            <w:tcW w:w="183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Nicolas</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Vallejo</w:t>
            </w:r>
          </w:p>
        </w:tc>
        <w:tc>
          <w:tcPr>
            <w:tcW w:w="312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INTERREDES</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Fabián</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Aguilera</w:t>
            </w:r>
          </w:p>
        </w:tc>
        <w:tc>
          <w:tcPr>
            <w:tcW w:w="3121" w:type="dxa"/>
            <w:tcBorders>
              <w:left w:val="single" w:sz="8" w:space="0" w:color="000000"/>
              <w:bottom w:val="single" w:sz="8" w:space="0" w:color="000000"/>
              <w:right w:val="single" w:sz="8" w:space="0" w:color="000000"/>
            </w:tcBorders>
            <w:shd w:color="auto" w:fill="auto" w:val="clear"/>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Hugo</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Leiria</w:t>
            </w:r>
          </w:p>
        </w:tc>
        <w:tc>
          <w:tcPr>
            <w:tcW w:w="3121" w:type="dxa"/>
            <w:tcBorders>
              <w:left w:val="single" w:sz="8" w:space="0" w:color="000000"/>
              <w:bottom w:val="single" w:sz="8" w:space="0" w:color="000000"/>
              <w:right w:val="single" w:sz="8" w:space="0" w:color="000000"/>
            </w:tcBorders>
            <w:shd w:color="auto" w:fill="auto" w:val="clear"/>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Victor</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Martinez</w:t>
            </w:r>
          </w:p>
        </w:tc>
        <w:tc>
          <w:tcPr>
            <w:tcW w:w="3121" w:type="dxa"/>
            <w:tcBorders>
              <w:left w:val="single" w:sz="8" w:space="0" w:color="000000"/>
              <w:bottom w:val="single" w:sz="8" w:space="0" w:color="000000"/>
              <w:right w:val="single" w:sz="8" w:space="0" w:color="000000"/>
            </w:tcBorders>
            <w:shd w:color="auto" w:fill="auto" w:val="clear"/>
            <w:vAlign w:val="bottom"/>
          </w:tcPr>
          <w:p>
            <w:pPr>
              <w:pStyle w:val="Cuerpodetexto"/>
              <w:widowControl w:val="false"/>
              <w:spacing w:lineRule="auto" w:line="240" w:before="280" w:after="280"/>
              <w:rPr/>
            </w:pPr>
            <w:r>
              <w:rPr/>
              <w:t>INTERREDES</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Sebastián</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Sánchez</w:t>
            </w:r>
          </w:p>
        </w:tc>
        <w:tc>
          <w:tcPr>
            <w:tcW w:w="312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Netrópolys</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Julio</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Nostray</w:t>
            </w:r>
          </w:p>
        </w:tc>
        <w:tc>
          <w:tcPr>
            <w:tcW w:w="312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AustralNet</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Gustavo</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González</w:t>
            </w:r>
          </w:p>
        </w:tc>
        <w:tc>
          <w:tcPr>
            <w:tcW w:w="312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San Juan Innova</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Martin</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Raschi</w:t>
            </w:r>
          </w:p>
        </w:tc>
        <w:tc>
          <w:tcPr>
            <w:tcW w:w="312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San Juan Innova</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Rodolfo</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Arroqui</w:t>
            </w:r>
          </w:p>
        </w:tc>
        <w:tc>
          <w:tcPr>
            <w:tcW w:w="312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San Juan Innova</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6"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Sergio</w:t>
            </w:r>
          </w:p>
        </w:tc>
        <w:tc>
          <w:tcPr>
            <w:tcW w:w="1358"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Catalá</w:t>
            </w:r>
          </w:p>
        </w:tc>
        <w:tc>
          <w:tcPr>
            <w:tcW w:w="312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pPr>
            <w:r>
              <w:rPr/>
              <w:t>Puyuta</w:t>
            </w:r>
          </w:p>
        </w:tc>
        <w:tc>
          <w:tcPr>
            <w:tcW w:w="1831" w:type="dxa"/>
            <w:tcBorders>
              <w:left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bl>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spacing w:lineRule="auto" w:line="240" w:before="280" w:after="280"/>
        <w:rPr/>
      </w:pPr>
      <w:r>
        <w:rPr>
          <w:rFonts w:eastAsia="Times New Roman" w:cs="Times New Roman" w:ascii="Times New Roman" w:hAnsi="Times New Roman"/>
          <w:sz w:val="24"/>
          <w:szCs w:val="24"/>
          <w:lang w:eastAsia="es-AR"/>
        </w:rPr>
        <w:t>TEMARIO:</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1- ACTA ANTERIOR</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2- ADMINISTRACIÓN</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3- COMPRAS</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4- STATUS DE CONEXIONES DEL IXP</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5- STATUS DE CONEXIONES DE LOS MIEMBROS DEL IXP</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6- ALTAS, BAJAS Y MODIFICACIONES</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7- FECHA DE LA PRÓXIMA REUNIÓN</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8- TEMAS VARIOS</w:t>
      </w:r>
    </w:p>
    <w:p>
      <w:pPr>
        <w:pStyle w:val="Normal"/>
        <w:spacing w:lineRule="auto" w:line="240" w:before="280" w:after="280"/>
        <w:ind w:hanging="360"/>
        <w:rPr/>
      </w:pPr>
      <w:r>
        <w:rPr>
          <w:rFonts w:eastAsia="Times New Roman" w:cs="Times New Roman" w:ascii="Times New Roman" w:hAnsi="Times New Roman"/>
          <w:b/>
          <w:bCs/>
          <w:sz w:val="24"/>
          <w:szCs w:val="24"/>
          <w:lang w:eastAsia="es-AR"/>
        </w:rPr>
        <w:tab/>
        <w:t xml:space="preserve">1. </w:t>
      </w:r>
      <w:r>
        <w:rPr>
          <w:rFonts w:eastAsia="Times New Roman" w:cs="Times New Roman" w:ascii="Times New Roman" w:hAnsi="Times New Roman"/>
          <w:sz w:val="20"/>
          <w:szCs w:val="20"/>
          <w:lang w:eastAsia="es-AR"/>
        </w:rPr>
        <w:t xml:space="preserve">FECHA DEL CORREO ELECTRÓNICO CON </w:t>
      </w:r>
      <w:r>
        <w:rPr>
          <w:rFonts w:eastAsia="Times New Roman" w:cs="Times New Roman" w:ascii="Times New Roman" w:hAnsi="Times New Roman"/>
          <w:b/>
          <w:bCs/>
          <w:sz w:val="20"/>
          <w:szCs w:val="20"/>
          <w:lang w:eastAsia="es-AR"/>
        </w:rPr>
        <w:t>EL ACTA ANTERIOR CIRCULADA</w:t>
      </w:r>
      <w:r>
        <w:rPr>
          <w:rFonts w:eastAsia="Times New Roman" w:cs="Times New Roman" w:ascii="Times New Roman" w:hAnsi="Times New Roman"/>
          <w:sz w:val="20"/>
          <w:szCs w:val="20"/>
          <w:lang w:eastAsia="es-AR"/>
        </w:rPr>
        <w:t xml:space="preserve"> a la lista del IXP UAQ</w:t>
      </w:r>
    </w:p>
    <w:p>
      <w:pPr>
        <w:pStyle w:val="Normal"/>
        <w:spacing w:lineRule="auto" w:line="240" w:before="280" w:after="280"/>
        <w:rPr/>
      </w:pPr>
      <w:r>
        <w:rPr>
          <w:rFonts w:eastAsia="Times New Roman" w:cs="Times New Roman" w:ascii="Times New Roman" w:hAnsi="Times New Roman"/>
          <w:sz w:val="16"/>
          <w:szCs w:val="16"/>
          <w:lang w:eastAsia="es-AR"/>
        </w:rPr>
        <w:tab/>
      </w:r>
      <w:hyperlink r:id="rId2" w:tgtFrame="Este enlace externo se abrirá en una nueva ventana">
        <w:r>
          <w:rPr>
            <w:rFonts w:eastAsia="Times New Roman" w:cs="Times New Roman" w:ascii="Times New Roman" w:hAnsi="Times New Roman"/>
            <w:color w:val="0000FF"/>
            <w:sz w:val="24"/>
            <w:szCs w:val="24"/>
            <w:u w:val="single"/>
            <w:lang w:eastAsia="es-AR"/>
          </w:rPr>
          <w:t>ixpsanjuan@listas.cabase.org.ar</w:t>
        </w:r>
      </w:hyperlink>
      <w:r>
        <w:rPr>
          <w:rFonts w:eastAsia="Times New Roman" w:cs="Times New Roman" w:ascii="Times New Roman" w:hAnsi="Times New Roman"/>
          <w:sz w:val="24"/>
          <w:szCs w:val="24"/>
          <w:lang w:eastAsia="es-AR"/>
        </w:rPr>
        <w:t xml:space="preserve"> : 15 de agos</w:t>
      </w:r>
      <w:r>
        <w:rPr>
          <w:rFonts w:eastAsia="Times New Roman" w:cs="Times New Roman" w:ascii="Times New Roman" w:hAnsi="Times New Roman"/>
          <w:sz w:val="24"/>
          <w:szCs w:val="24"/>
          <w:lang w:eastAsia="es-AR"/>
        </w:rPr>
        <w:t>to</w:t>
      </w:r>
      <w:r>
        <w:rPr>
          <w:rFonts w:eastAsia="Times New Roman" w:cs="Times New Roman" w:ascii="Times New Roman" w:hAnsi="Times New Roman"/>
          <w:sz w:val="24"/>
          <w:szCs w:val="24"/>
          <w:lang w:eastAsia="es-AR"/>
        </w:rPr>
        <w:t xml:space="preserve"> de 2023</w:t>
      </w:r>
    </w:p>
    <w:p>
      <w:pPr>
        <w:pStyle w:val="Normal"/>
        <w:spacing w:lineRule="auto" w:line="240" w:before="280" w:after="280"/>
        <w:contextualSpacing/>
        <w:rPr>
          <w:rFonts w:ascii="Times New Roman" w:hAnsi="Times New Roman" w:eastAsia="Times New Roman" w:cs="Times New Roman"/>
          <w:color w:val="000000"/>
          <w:sz w:val="24"/>
          <w:szCs w:val="24"/>
          <w:lang w:eastAsia="es-AR"/>
        </w:rPr>
      </w:pPr>
      <w:r>
        <w:rPr>
          <w:rFonts w:eastAsia="Times New Roman" w:cs="Times New Roman" w:ascii="Times New Roman" w:hAnsi="Times New Roman"/>
          <w:b/>
          <w:bCs/>
          <w:sz w:val="24"/>
          <w:szCs w:val="24"/>
          <w:lang w:eastAsia="es-AR"/>
        </w:rPr>
        <w:t>2. Administraci</w:t>
      </w:r>
      <w:r>
        <w:rPr>
          <w:rFonts w:eastAsia="Times New Roman" w:cs="Times New Roman" w:ascii="Times New Roman" w:hAnsi="Times New Roman"/>
          <w:b/>
          <w:bCs/>
          <w:color w:val="auto"/>
          <w:kern w:val="0"/>
          <w:sz w:val="24"/>
          <w:szCs w:val="24"/>
          <w:lang w:val="es-AR" w:eastAsia="es-AR" w:bidi="ar-SA"/>
        </w:rPr>
        <w:t>ón:</w:t>
      </w:r>
    </w:p>
    <w:p>
      <w:pPr>
        <w:pStyle w:val="Normal"/>
        <w:spacing w:lineRule="auto" w:line="240" w:before="280" w:after="280"/>
        <w:contextualSpacing/>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before="280" w:after="280"/>
        <w:contextualSpacing/>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Juan Carlos comenta que est</w:t>
      </w:r>
      <w:r>
        <w:rPr>
          <w:rFonts w:eastAsia="Times New Roman" w:cs="Times New Roman" w:ascii="Times New Roman" w:hAnsi="Times New Roman"/>
          <w:color w:val="000000"/>
          <w:kern w:val="0"/>
          <w:sz w:val="24"/>
          <w:szCs w:val="24"/>
          <w:lang w:val="es-AR" w:eastAsia="es-AR" w:bidi="ar-SA"/>
        </w:rPr>
        <w:t>án viendo cómo publicar la información financiera debido a que el nuevo sistema no es muy claro para los difundirla y están armando algo mas fácil de entender. Por este motivo no hay información del estado financiero.</w:t>
      </w:r>
    </w:p>
    <w:p>
      <w:pPr>
        <w:pStyle w:val="Normal"/>
        <w:spacing w:lineRule="auto" w:line="240" w:before="280" w:after="280"/>
        <w:contextualSpacing/>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before="280" w:after="280"/>
        <w:contextualSpacing/>
        <w:rPr>
          <w:rFonts w:ascii="Times New Roman" w:hAnsi="Times New Roman" w:eastAsia="Times New Roman" w:cs="Times New Roman"/>
          <w:color w:val="000000"/>
          <w:sz w:val="24"/>
          <w:szCs w:val="24"/>
          <w:lang w:eastAsia="es-AR"/>
        </w:rPr>
      </w:pPr>
      <w:r>
        <w:rPr>
          <w:rFonts w:eastAsia="Times New Roman" w:cs="Times New Roman" w:ascii="Times New Roman" w:hAnsi="Times New Roman"/>
          <w:b/>
          <w:bCs/>
          <w:sz w:val="24"/>
          <w:szCs w:val="24"/>
          <w:lang w:eastAsia="es-AR"/>
        </w:rPr>
        <w:t>3. PRESUPUESTO APROBADOS:</w:t>
      </w:r>
    </w:p>
    <w:p>
      <w:pPr>
        <w:pStyle w:val="Normal"/>
        <w:spacing w:lineRule="auto" w:line="240" w:before="280" w:after="280"/>
        <w:rPr>
          <w:rFonts w:ascii="Times New Roman" w:hAnsi="Times New Roman" w:eastAsia="Times New Roman" w:cs="Times New Roman"/>
          <w:b/>
          <w:b/>
          <w:bCs/>
          <w:sz w:val="24"/>
          <w:szCs w:val="24"/>
          <w:lang w:eastAsia="es-AR"/>
        </w:rPr>
      </w:pPr>
      <w:r>
        <w:rPr>
          <w:rFonts w:eastAsia="Times New Roman" w:cs="Times New Roman" w:ascii="Times New Roman" w:hAnsi="Times New Roman"/>
          <w:b/>
          <w:bCs/>
          <w:sz w:val="24"/>
          <w:szCs w:val="24"/>
          <w:lang w:eastAsia="es-AR"/>
        </w:rPr>
        <w:t>sin novedades</w:t>
      </w:r>
    </w:p>
    <w:p>
      <w:pPr>
        <w:pStyle w:val="Normal"/>
        <w:spacing w:lineRule="auto" w:line="240" w:before="280" w:after="280"/>
        <w:rPr/>
      </w:pPr>
      <w:r>
        <w:rPr>
          <w:rFonts w:eastAsia="Times New Roman" w:cs="Times New Roman" w:ascii="Times New Roman" w:hAnsi="Times New Roman"/>
          <w:b/>
          <w:bCs/>
          <w:sz w:val="24"/>
          <w:szCs w:val="24"/>
          <w:lang w:eastAsia="es-AR"/>
        </w:rPr>
        <w:t>4. STATUS DE CONEXIONES TÉCNICAS DEL IXP UAQ.</w:t>
      </w:r>
    </w:p>
    <w:p>
      <w:pPr>
        <w:pStyle w:val="Normal"/>
        <w:spacing w:lineRule="auto" w:line="240" w:before="280" w:after="280"/>
        <w:rPr/>
      </w:pPr>
      <w:r>
        <w:rPr>
          <w:rFonts w:eastAsia="Times New Roman" w:cs="Times New Roman" w:ascii="Times New Roman" w:hAnsi="Times New Roman"/>
          <w:b/>
          <w:bCs/>
          <w:sz w:val="24"/>
          <w:szCs w:val="24"/>
          <w:lang w:eastAsia="es-AR"/>
        </w:rPr>
        <w:t>Se decidi</w:t>
      </w:r>
      <w:r>
        <w:rPr>
          <w:rFonts w:eastAsia="Times New Roman" w:cs="Times New Roman" w:ascii="Times New Roman" w:hAnsi="Times New Roman"/>
          <w:b/>
          <w:bCs/>
          <w:color w:val="auto"/>
          <w:kern w:val="0"/>
          <w:sz w:val="24"/>
          <w:szCs w:val="24"/>
          <w:lang w:val="es-AR" w:eastAsia="es-AR" w:bidi="ar-SA"/>
        </w:rPr>
        <w:t>ó cambiar la conexión de San Juan Innva (30 Gbps) y Netrópolys (10 Gbps) con una sola conexión de 40 Gbps</w:t>
      </w:r>
    </w:p>
    <w:p>
      <w:pPr>
        <w:pStyle w:val="Normal"/>
        <w:spacing w:lineRule="auto" w:line="240" w:before="280" w:after="280"/>
        <w:rPr/>
      </w:pPr>
      <w:r>
        <w:rPr>
          <w:rFonts w:eastAsia="Times New Roman" w:cs="Times New Roman" w:ascii="Times New Roman" w:hAnsi="Times New Roman"/>
          <w:b/>
          <w:bCs/>
          <w:color w:val="auto"/>
          <w:kern w:val="0"/>
          <w:sz w:val="24"/>
          <w:szCs w:val="24"/>
          <w:lang w:val="es-AR" w:eastAsia="es-AR" w:bidi="ar-SA"/>
        </w:rPr>
        <w:t>Alejandro comenta que los dos caminos de SJI está funcionado y se configuro un agregado de enlace para que sea eficiente ante al eventual caída de uno de los enlaces.</w:t>
      </w:r>
    </w:p>
    <w:p>
      <w:pPr>
        <w:pStyle w:val="Normal"/>
        <w:spacing w:lineRule="auto" w:line="240" w:before="280" w:after="280"/>
        <w:rPr/>
      </w:pPr>
      <w:r>
        <w:rPr>
          <w:rFonts w:eastAsia="Times New Roman" w:cs="Times New Roman" w:ascii="Times New Roman" w:hAnsi="Times New Roman"/>
          <w:b/>
          <w:bCs/>
          <w:color w:val="auto"/>
          <w:kern w:val="0"/>
          <w:sz w:val="24"/>
          <w:szCs w:val="24"/>
          <w:lang w:val="es-AR" w:eastAsia="es-AR" w:bidi="ar-SA"/>
        </w:rPr>
        <w:t xml:space="preserve">Cache de Rockstar está instalado, todavía están coordinando la puesta en servicio ya que vinieron configurados para conectar por cobre, está modificando esa configuración para conectar por interfaces ópticas.  </w:t>
      </w:r>
      <w:r>
        <w:rPr>
          <w:rFonts w:eastAsia="Times New Roman" w:cs="Times New Roman" w:ascii="Times New Roman" w:hAnsi="Times New Roman"/>
          <w:b/>
          <w:bCs/>
          <w:color w:val="auto"/>
          <w:kern w:val="0"/>
          <w:sz w:val="24"/>
          <w:szCs w:val="24"/>
          <w:lang w:val="es-AR" w:eastAsia="es-AR" w:bidi="ar-SA"/>
        </w:rPr>
        <w:t>Facundo comenta que para la conexión del servidor utilizó dos claves DAC porque vino sin esos cables y solicita que la mesa los reponga ya que el servidor estará disponible para todos los que lo requieran. No habiendo objeciones se decide que el IXP compre los dos cables para ser revueltos a OnPower.</w:t>
      </w:r>
    </w:p>
    <w:p>
      <w:pPr>
        <w:pStyle w:val="Normal"/>
        <w:spacing w:lineRule="auto" w:line="240" w:before="280" w:after="280"/>
        <w:rPr/>
      </w:pPr>
      <w:r>
        <w:rPr>
          <w:rFonts w:eastAsia="Times New Roman" w:cs="Times New Roman" w:ascii="Times New Roman" w:hAnsi="Times New Roman"/>
          <w:b/>
          <w:bCs/>
          <w:color w:val="auto"/>
          <w:kern w:val="0"/>
          <w:sz w:val="24"/>
          <w:szCs w:val="24"/>
          <w:lang w:val="es-AR" w:eastAsia="es-AR" w:bidi="ar-SA"/>
        </w:rPr>
        <w:t>A</w:t>
      </w:r>
      <w:r>
        <w:rPr>
          <w:rFonts w:eastAsia="Times New Roman" w:cs="Times New Roman" w:ascii="Times New Roman" w:hAnsi="Times New Roman"/>
          <w:b/>
          <w:bCs/>
          <w:color w:val="auto"/>
          <w:kern w:val="0"/>
          <w:sz w:val="24"/>
          <w:szCs w:val="24"/>
          <w:lang w:val="es-AR" w:eastAsia="es-AR" w:bidi="ar-SA"/>
        </w:rPr>
        <w:t>lejandro comenta que se comunicó con Sandra Chisté de NIC.AR y el 13 de septiembre vendrán a instalar un servidor raíz para DNS local.</w:t>
      </w:r>
    </w:p>
    <w:p>
      <w:pPr>
        <w:pStyle w:val="Normal"/>
        <w:spacing w:lineRule="auto" w:line="240" w:before="280" w:after="280"/>
        <w:rPr>
          <w:b/>
          <w:b/>
          <w:bCs/>
        </w:rPr>
      </w:pPr>
      <w:r>
        <w:rPr>
          <w:rFonts w:eastAsia="Times New Roman" w:cs="Times New Roman" w:ascii="Times New Roman" w:hAnsi="Times New Roman"/>
          <w:b/>
          <w:bCs/>
          <w:sz w:val="24"/>
          <w:szCs w:val="24"/>
          <w:lang w:eastAsia="es-AR"/>
        </w:rPr>
        <w:t>5- STATUS DE CONEXIONES DE LOS MIEMBROS DEL IXP</w:t>
      </w:r>
    </w:p>
    <w:p>
      <w:pPr>
        <w:pStyle w:val="Normal"/>
        <w:spacing w:lineRule="auto" w:line="240" w:before="280" w:after="280"/>
        <w:rPr>
          <w:b/>
          <w:b/>
          <w:bCs/>
        </w:rPr>
      </w:pPr>
      <w:r>
        <w:rPr>
          <w:rFonts w:eastAsia="Times New Roman" w:cs="Times New Roman" w:ascii="Times New Roman" w:hAnsi="Times New Roman"/>
          <w:b/>
          <w:bCs/>
          <w:sz w:val="24"/>
          <w:szCs w:val="24"/>
          <w:lang w:eastAsia="es-AR"/>
        </w:rPr>
        <w:t>Se sum</w:t>
      </w:r>
      <w:r>
        <w:rPr>
          <w:rFonts w:eastAsia="Times New Roman" w:cs="Times New Roman" w:ascii="Times New Roman" w:hAnsi="Times New Roman"/>
          <w:b/>
          <w:bCs/>
          <w:color w:val="auto"/>
          <w:kern w:val="0"/>
          <w:sz w:val="24"/>
          <w:szCs w:val="24"/>
          <w:lang w:val="es-AR" w:eastAsia="es-AR" w:bidi="ar-SA"/>
        </w:rPr>
        <w:t xml:space="preserve">ó GPS y empezó a traficar con mucho consumo. Carlos Guillen deberá informar sobre se capacidad a contratar. Gastón informa que del reporte obtenido necesitaría 8 Gbps de transporte a CABASE central, localmente consumió 2 Gbps. </w:t>
      </w:r>
      <w:r>
        <w:rPr>
          <w:rFonts w:eastAsia="Times New Roman" w:cs="Times New Roman" w:ascii="Times New Roman" w:hAnsi="Times New Roman"/>
          <w:b/>
          <w:bCs/>
          <w:color w:val="auto"/>
          <w:kern w:val="0"/>
          <w:sz w:val="24"/>
          <w:szCs w:val="24"/>
          <w:lang w:val="es-AR" w:eastAsia="es-AR" w:bidi="ar-SA"/>
        </w:rPr>
        <w:t xml:space="preserve">Carlos Guillen comparte el gráfico de consumo y deberá consultar con Vargas que comparten los contratos de transporte y TIP.  </w:t>
      </w:r>
      <w:r>
        <w:rPr>
          <w:rFonts w:eastAsia="Times New Roman" w:cs="Times New Roman" w:ascii="Times New Roman" w:hAnsi="Times New Roman"/>
          <w:b/>
          <w:bCs/>
          <w:color w:val="auto"/>
          <w:kern w:val="0"/>
          <w:sz w:val="24"/>
          <w:szCs w:val="24"/>
          <w:lang w:val="es-AR" w:eastAsia="es-AR" w:bidi="ar-SA"/>
        </w:rPr>
        <w:t>Además comenta que tiene el cache de Facebook que podría sumarlo al IXP, para lo cual sería necesario analizar la capacidad del servidor y conectar con 40 Gbps al IXP.</w:t>
      </w:r>
    </w:p>
    <w:p>
      <w:pPr>
        <w:pStyle w:val="Normal"/>
        <w:spacing w:lineRule="auto" w:line="240" w:before="280" w:after="280"/>
        <w:rPr>
          <w:b/>
          <w:b/>
          <w:bCs/>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400040" cy="152463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3"/>
                    <a:stretch>
                      <a:fillRect/>
                    </a:stretch>
                  </pic:blipFill>
                  <pic:spPr bwMode="auto">
                    <a:xfrm>
                      <a:off x="0" y="0"/>
                      <a:ext cx="5400040" cy="1524635"/>
                    </a:xfrm>
                    <a:prstGeom prst="rect">
                      <a:avLst/>
                    </a:prstGeom>
                  </pic:spPr>
                </pic:pic>
              </a:graphicData>
            </a:graphic>
          </wp:anchor>
        </w:drawing>
      </w:r>
      <w:r>
        <w:rPr>
          <w:rFonts w:eastAsia="Times New Roman" w:cs="Times New Roman" w:ascii="Times New Roman" w:hAnsi="Times New Roman"/>
          <w:b/>
          <w:bCs/>
          <w:color w:val="auto"/>
          <w:kern w:val="0"/>
          <w:sz w:val="24"/>
          <w:szCs w:val="24"/>
          <w:lang w:val="es-AR" w:eastAsia="es-AR" w:bidi="ar-SA"/>
        </w:rPr>
        <w:t>Ariel comenta que para fin de año CLARO tendría disponible la capacidad de transporte. Si la capacidad a contratar fuera de 30 Gbps el precio sería el mismo de SJI para igualar la oferta.</w:t>
      </w:r>
    </w:p>
    <w:p>
      <w:pPr>
        <w:pStyle w:val="Normal"/>
        <w:spacing w:lineRule="auto" w:line="240" w:before="280" w:after="280"/>
        <w:rPr>
          <w:b/>
          <w:b/>
          <w:bCs/>
        </w:rPr>
      </w:pPr>
      <w:r>
        <w:rPr>
          <w:rFonts w:eastAsia="Times New Roman" w:cs="Times New Roman" w:ascii="Times New Roman" w:hAnsi="Times New Roman"/>
          <w:b/>
          <w:bCs/>
          <w:sz w:val="24"/>
          <w:szCs w:val="24"/>
          <w:lang w:eastAsia="es-AR"/>
        </w:rPr>
        <w:t>6- ALTAS, BAJAS Y MODIFICACIONES</w:t>
      </w:r>
    </w:p>
    <w:p>
      <w:pPr>
        <w:pStyle w:val="Normal"/>
        <w:spacing w:lineRule="auto" w:line="240" w:before="280" w:after="280"/>
        <w:rPr/>
      </w:pPr>
      <w:r>
        <w:rPr>
          <w:rFonts w:eastAsia="Times New Roman" w:cs="Times New Roman" w:ascii="Times New Roman" w:hAnsi="Times New Roman"/>
          <w:b/>
          <w:bCs/>
          <w:sz w:val="24"/>
          <w:szCs w:val="24"/>
          <w:lang w:eastAsia="es-AR"/>
        </w:rPr>
        <w:t xml:space="preserve">7 - REUNIÓN DE LA SUBCOMISIÓN ADMINISTRADORA DEL IXP CABASE REGIONAL UAQ: </w:t>
      </w:r>
      <w:r>
        <w:rPr>
          <w:rFonts w:eastAsia="Times New Roman" w:cs="Times New Roman" w:ascii="Times New Roman" w:hAnsi="Times New Roman"/>
          <w:sz w:val="24"/>
          <w:szCs w:val="24"/>
          <w:lang w:eastAsia="es-AR"/>
        </w:rPr>
        <w:t>jueves 12 de octubre de 2023</w:t>
      </w:r>
      <w:r>
        <w:rPr>
          <w:rFonts w:eastAsia="Times New Roman" w:cs="Times New Roman" w:ascii="Times New Roman" w:hAnsi="Times New Roman"/>
          <w:b/>
          <w:bCs/>
          <w:sz w:val="24"/>
          <w:szCs w:val="24"/>
          <w:lang w:eastAsia="es-AR"/>
        </w:rPr>
        <w:t>, a las 9:30 Hs.</w:t>
      </w:r>
    </w:p>
    <w:p>
      <w:pPr>
        <w:pStyle w:val="Normal"/>
        <w:spacing w:lineRule="auto" w:line="240" w:before="280" w:after="280"/>
        <w:rPr>
          <w:b/>
          <w:b/>
          <w:bCs/>
        </w:rPr>
      </w:pPr>
      <w:r>
        <w:rPr>
          <w:rFonts w:eastAsia="Times New Roman" w:cs="Times New Roman" w:ascii="Times New Roman" w:hAnsi="Times New Roman"/>
          <w:b/>
          <w:bCs/>
          <w:sz w:val="24"/>
          <w:szCs w:val="24"/>
          <w:lang w:eastAsia="es-AR"/>
        </w:rPr>
        <w:t>8 - TEMAS VARIOS</w:t>
      </w:r>
    </w:p>
    <w:p>
      <w:pPr>
        <w:pStyle w:val="Normal"/>
        <w:spacing w:lineRule="auto" w:line="240" w:before="280" w:after="280"/>
        <w:rPr>
          <w:highlight w:val="none"/>
          <w:shd w:fill="auto" w:val="clear"/>
        </w:rPr>
      </w:pPr>
      <w:r>
        <w:rPr/>
        <w:t>Juan Carlos comenta que Netflix comenz</w:t>
      </w:r>
      <w:r>
        <w:rPr>
          <w:rFonts w:eastAsia="Calibri" w:cs="DejaVu Sans"/>
          <w:color w:val="auto"/>
          <w:kern w:val="0"/>
          <w:sz w:val="22"/>
          <w:szCs w:val="22"/>
          <w:lang w:val="es-AR" w:eastAsia="en-US" w:bidi="ar-SA"/>
        </w:rPr>
        <w:t xml:space="preserve">ó a desligar cache regionales a partir del 31/10 todos los miembros que no configuren bien configuradas tomarán el contenido en el caché local y si no está lo buscan en el cache de ruteo central. Si no tienen las comunidades bien configuradas, el contenido lo buscarán por TIP. Comparte un doc con la configuración de comunidades. </w:t>
      </w:r>
    </w:p>
    <w:p>
      <w:pPr>
        <w:pStyle w:val="Normal"/>
        <w:spacing w:lineRule="auto" w:line="240" w:before="280" w:after="280"/>
        <w:rPr>
          <w:highlight w:val="none"/>
          <w:shd w:fill="auto" w:val="clear"/>
        </w:rPr>
      </w:pPr>
      <w:r>
        <w:rPr>
          <w:rFonts w:eastAsia="Calibri" w:cs="DejaVu Sans"/>
          <w:color w:val="auto"/>
          <w:kern w:val="0"/>
          <w:sz w:val="22"/>
          <w:szCs w:val="22"/>
          <w:lang w:val="es-AR" w:eastAsia="en-US" w:bidi="ar-SA"/>
        </w:rPr>
        <w:t xml:space="preserve">9 y 10 de noviembre se realizará en la Costa la 2da reunión de técnicos y estarán cerca de las Toninas y visitarán el lugar donde ingresan los cables submarinos.  </w:t>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4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Cs w:val="22"/>
        <w:lang w:val="es-A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0"/>
      <w:jc w:val="left"/>
    </w:pPr>
    <w:rPr>
      <w:rFonts w:ascii="Calibri" w:hAnsi="Calibri" w:eastAsia="Calibri" w:cs="DejaVu Sans"/>
      <w:color w:val="auto"/>
      <w:kern w:val="0"/>
      <w:sz w:val="22"/>
      <w:szCs w:val="22"/>
      <w:lang w:val="es-AR" w:eastAsia="en-US" w:bidi="ar-SA"/>
    </w:rPr>
  </w:style>
  <w:style w:type="character" w:styleId="DefaultParagraphFont" w:default="1">
    <w:name w:val="Default Paragraph Font"/>
    <w:uiPriority w:val="1"/>
    <w:semiHidden/>
    <w:unhideWhenUsed/>
    <w:qFormat/>
    <w:rPr/>
  </w:style>
  <w:style w:type="character" w:styleId="TextosinformatoCar" w:customStyle="1">
    <w:name w:val="Texto sin formato Car"/>
    <w:basedOn w:val="DefaultParagraphFont"/>
    <w:qFormat/>
    <w:rPr>
      <w:rFonts w:ascii="Times New Roman" w:hAnsi="Times New Roman" w:eastAsia="Times New Roman" w:cs="Times New Roman"/>
      <w:sz w:val="24"/>
      <w:szCs w:val="24"/>
      <w:lang w:eastAsia="es-AR"/>
    </w:rPr>
  </w:style>
  <w:style w:type="character" w:styleId="EnlacedeInternet" w:customStyle="1">
    <w:name w:val="Enlace de Internet"/>
    <w:rPr>
      <w:color w:val="000080"/>
      <w:u w:val="single"/>
    </w:rPr>
  </w:style>
  <w:style w:type="character" w:styleId="Vietas" w:customStyle="1">
    <w:name w:val="Viñetas"/>
    <w:qFormat/>
    <w:rPr>
      <w:rFonts w:ascii="OpenSymbol" w:hAnsi="OpenSymbol" w:eastAsia="OpenSymbol" w:cs="OpenSymbol"/>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Normal"/>
    <w:next w:val="Cuerpodetexto"/>
    <w:uiPriority w:val="10"/>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sz w:val="24"/>
      <w:szCs w:val="24"/>
    </w:rPr>
  </w:style>
  <w:style w:type="paragraph" w:styleId="ListParagraph">
    <w:name w:val="List Paragraph"/>
    <w:basedOn w:val="Normal"/>
    <w:qFormat/>
    <w:pPr>
      <w:spacing w:before="0" w:after="160"/>
      <w:ind w:left="720" w:hanging="0"/>
      <w:contextualSpacing/>
    </w:pPr>
    <w:rPr/>
  </w:style>
  <w:style w:type="paragraph" w:styleId="PlainText">
    <w:name w:val="Plain Text"/>
    <w:basedOn w:val="Normal"/>
    <w:qFormat/>
    <w:pPr>
      <w:spacing w:lineRule="auto" w:line="240" w:before="280" w:after="280"/>
    </w:pPr>
    <w:rPr>
      <w:rFonts w:ascii="Times New Roman" w:hAnsi="Times New Roman" w:eastAsia="Times New Roman" w:cs="Times New Roman"/>
      <w:sz w:val="24"/>
      <w:szCs w:val="24"/>
      <w:lang w:eastAsia="es-AR"/>
    </w:rPr>
  </w:style>
  <w:style w:type="paragraph" w:styleId="Contenidodelatabla" w:customStyle="1">
    <w:name w:val="Contenido de la tabla"/>
    <w:basedOn w:val="Normal"/>
    <w:qFormat/>
    <w:pPr>
      <w:suppressLineNumbers/>
    </w:pPr>
    <w:rPr/>
  </w:style>
  <w:style w:type="paragraph" w:styleId="Ttulodelatabla" w:customStyle="1">
    <w:name w:val="Título de la tabla"/>
    <w:basedOn w:val="Contenidodelatabla"/>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ebmail.unsj.edu.ar/src/compose.php?send_to=ixpsanjuan@listas.cabase.org.ar" TargetMode="External"/><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Application>LibreOffice/7.3.7.2$Linux_X86_64 LibreOffice_project/30$Build-2</Application>
  <AppVersion>15.0000</AppVersion>
  <Pages>4</Pages>
  <Words>708</Words>
  <Characters>3554</Characters>
  <CharactersWithSpaces>4124</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2023-08-14T15:18:00Z</dcterms:created>
  <dc:creator>Miguel Morandi</dc:creator>
  <dc:description/>
  <dc:language>es-AR</dc:language>
  <cp:lastModifiedBy/>
  <dcterms:modified xsi:type="dcterms:W3CDTF">2023-10-10T09:27:45Z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