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Pr="007273C5" w:rsidRDefault="0020341C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>
        <w:rPr>
          <w:rFonts w:ascii="Courier New" w:hAnsi="Courier New" w:cs="Courier New"/>
          <w:b/>
        </w:rPr>
        <w:t>REGIONAL BUENOS AIRES DEL  19-11</w:t>
      </w:r>
      <w:r w:rsidR="005A2CFD">
        <w:rPr>
          <w:rFonts w:ascii="Courier New" w:hAnsi="Courier New" w:cs="Courier New"/>
          <w:b/>
        </w:rPr>
        <w:t>-2020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>
        <w:rPr>
          <w:rFonts w:ascii="Courier New" w:hAnsi="Courier New" w:cs="Courier New"/>
          <w:b/>
        </w:rPr>
        <w:t>TEMAS</w:t>
      </w: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EC36C2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="009C0CB9">
        <w:rPr>
          <w:rFonts w:ascii="Arial" w:hAnsi="Arial" w:cs="Arial"/>
          <w:color w:val="auto"/>
        </w:rPr>
        <w:t xml:space="preserve"> </w:t>
      </w:r>
    </w:p>
    <w:p w:rsidR="005A6C0D" w:rsidRPr="00EE3105" w:rsidRDefault="00DB7DA5" w:rsidP="00AB61F6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222222"/>
          <w:shd w:val="clear" w:color="auto" w:fill="FFFFFF"/>
        </w:rPr>
        <w:t>POGLIOTTI &amp; POGLIOTTI CONSTRUCCIONES SA (SITSA)</w:t>
      </w:r>
      <w:r w:rsidR="00EE3105">
        <w:rPr>
          <w:rFonts w:ascii="Arial" w:hAnsi="Arial" w:cs="Arial"/>
          <w:color w:val="222222"/>
          <w:shd w:val="clear" w:color="auto" w:fill="FFFFFF"/>
        </w:rPr>
        <w:t xml:space="preserve"> – Miembro de IXP COR.</w:t>
      </w:r>
    </w:p>
    <w:p w:rsidR="00EE3105" w:rsidRPr="00EE3105" w:rsidRDefault="00EE3105" w:rsidP="00AB61F6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222222"/>
          <w:shd w:val="clear" w:color="auto" w:fill="FFFFFF"/>
        </w:rPr>
        <w:t>PROLUX COMSER SA</w:t>
      </w:r>
      <w:r>
        <w:rPr>
          <w:rFonts w:ascii="Arial" w:hAnsi="Arial" w:cs="Arial"/>
          <w:color w:val="222222"/>
          <w:shd w:val="clear" w:color="auto" w:fill="FFFFFF"/>
        </w:rPr>
        <w:t xml:space="preserve"> – De Mar del Plata, pero en listado de Web no aparece como miembro del IXP.</w:t>
      </w:r>
    </w:p>
    <w:p w:rsidR="00EE3105" w:rsidRPr="006E7C98" w:rsidRDefault="00EE3105" w:rsidP="00AB61F6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222222"/>
          <w:shd w:val="clear" w:color="auto" w:fill="FFFFFF"/>
        </w:rPr>
        <w:t>LE PERA SERGIO PATRICIO (NEO</w:t>
      </w:r>
      <w:r>
        <w:rPr>
          <w:rFonts w:ascii="Arial" w:hAnsi="Arial" w:cs="Arial"/>
          <w:color w:val="222222"/>
          <w:shd w:val="clear" w:color="auto" w:fill="FFFFFF"/>
        </w:rPr>
        <w:t>) – De Chacabuco.</w:t>
      </w:r>
    </w:p>
    <w:p w:rsidR="00036994" w:rsidRPr="00814253" w:rsidRDefault="00D66221" w:rsidP="008142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BAJAS</w:t>
      </w:r>
      <w:r w:rsidR="00036994">
        <w:rPr>
          <w:rFonts w:ascii="Arial" w:hAnsi="Arial" w:cs="Arial"/>
          <w:color w:val="auto"/>
        </w:rPr>
        <w:t>.</w:t>
      </w:r>
    </w:p>
    <w:p w:rsidR="00A269D5" w:rsidRPr="00642F44" w:rsidRDefault="00EE3105" w:rsidP="0003699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Sin novedad.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  <w:r w:rsidR="00114461">
        <w:rPr>
          <w:rFonts w:ascii="Arial" w:hAnsi="Arial" w:cs="Arial"/>
          <w:color w:val="auto"/>
        </w:rPr>
        <w:t xml:space="preserve"> </w:t>
      </w:r>
    </w:p>
    <w:p w:rsidR="00C531E4" w:rsidRPr="00274687" w:rsidRDefault="00C531E4" w:rsidP="00C531E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Antena </w:t>
      </w:r>
      <w:r w:rsidR="00BF60B9">
        <w:rPr>
          <w:rFonts w:ascii="Arial" w:hAnsi="Arial" w:cs="Arial"/>
          <w:color w:val="auto"/>
        </w:rPr>
        <w:t xml:space="preserve">Delta viene a través de SN </w:t>
      </w:r>
      <w:proofErr w:type="spellStart"/>
      <w:r w:rsidR="00BF60B9">
        <w:rPr>
          <w:rFonts w:ascii="Arial" w:hAnsi="Arial" w:cs="Arial"/>
          <w:color w:val="auto"/>
        </w:rPr>
        <w:t>WiFi</w:t>
      </w:r>
      <w:proofErr w:type="spellEnd"/>
      <w:r w:rsidR="004B0D03">
        <w:rPr>
          <w:rFonts w:ascii="Arial" w:hAnsi="Arial" w:cs="Arial"/>
          <w:color w:val="auto"/>
        </w:rPr>
        <w:t>.</w:t>
      </w:r>
      <w:r w:rsidR="0040707A">
        <w:rPr>
          <w:rFonts w:ascii="Arial" w:hAnsi="Arial" w:cs="Arial"/>
          <w:color w:val="auto"/>
        </w:rPr>
        <w:t xml:space="preserve"> </w:t>
      </w:r>
      <w:r w:rsidR="00F0413D" w:rsidRPr="00181CFD">
        <w:rPr>
          <w:rFonts w:ascii="Arial" w:hAnsi="Arial" w:cs="Arial"/>
          <w:color w:val="auto"/>
        </w:rPr>
        <w:t>Resolver tema o establecer plazo.</w:t>
      </w:r>
      <w:r w:rsidR="00181CFD">
        <w:rPr>
          <w:rFonts w:ascii="Arial" w:hAnsi="Arial" w:cs="Arial"/>
          <w:b/>
          <w:color w:val="auto"/>
        </w:rPr>
        <w:t xml:space="preserve"> </w:t>
      </w:r>
      <w:r w:rsidR="00181CFD" w:rsidRPr="00274687">
        <w:rPr>
          <w:rFonts w:ascii="Arial" w:hAnsi="Arial" w:cs="Arial"/>
          <w:color w:val="auto"/>
        </w:rPr>
        <w:t>Solicitar la baja para regularizar la situación.</w:t>
      </w:r>
      <w:r w:rsidR="00274687" w:rsidRPr="00274687">
        <w:rPr>
          <w:rFonts w:ascii="Arial" w:hAnsi="Arial" w:cs="Arial"/>
          <w:b/>
          <w:color w:val="auto"/>
        </w:rPr>
        <w:t xml:space="preserve"> </w:t>
      </w:r>
      <w:r w:rsidR="00573D8B" w:rsidRPr="00814253">
        <w:rPr>
          <w:rFonts w:ascii="Arial" w:hAnsi="Arial" w:cs="Arial"/>
          <w:color w:val="auto"/>
        </w:rPr>
        <w:t>En</w:t>
      </w:r>
      <w:r w:rsidR="00AF116A" w:rsidRPr="00814253">
        <w:rPr>
          <w:rFonts w:ascii="Arial" w:hAnsi="Arial" w:cs="Arial"/>
          <w:color w:val="auto"/>
        </w:rPr>
        <w:t xml:space="preserve"> 30 días la baja en virtud que se está regularizando situación societaria.</w:t>
      </w:r>
      <w:r w:rsidR="00814253">
        <w:rPr>
          <w:rFonts w:ascii="Arial" w:hAnsi="Arial" w:cs="Arial"/>
          <w:color w:val="auto"/>
        </w:rPr>
        <w:t xml:space="preserve"> </w:t>
      </w:r>
      <w:r w:rsidR="00814253" w:rsidRPr="00814253">
        <w:rPr>
          <w:rFonts w:ascii="Arial" w:hAnsi="Arial" w:cs="Arial"/>
          <w:b/>
          <w:color w:val="auto"/>
        </w:rPr>
        <w:t>Status.</w:t>
      </w:r>
    </w:p>
    <w:p w:rsidR="00181CFD" w:rsidRPr="00274687" w:rsidRDefault="008822C2" w:rsidP="00C531E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CE3ADA">
        <w:rPr>
          <w:rFonts w:ascii="Arial" w:hAnsi="Arial" w:cs="Arial"/>
          <w:color w:val="A6A6A6" w:themeColor="background1" w:themeShade="A6"/>
        </w:rPr>
        <w:t xml:space="preserve">PC Online </w:t>
      </w:r>
      <w:r w:rsidR="00823E88" w:rsidRPr="00CE3ADA">
        <w:rPr>
          <w:rFonts w:ascii="Arial" w:hAnsi="Arial" w:cs="Arial"/>
          <w:color w:val="A6A6A6" w:themeColor="background1" w:themeShade="A6"/>
        </w:rPr>
        <w:t xml:space="preserve">se analizará en caso en 60 días de cara a sanear miembros que por temas de costos deciden llegar por otro </w:t>
      </w:r>
      <w:r w:rsidR="00274687" w:rsidRPr="00CE3ADA">
        <w:rPr>
          <w:rFonts w:ascii="Arial" w:hAnsi="Arial" w:cs="Arial"/>
          <w:color w:val="A6A6A6" w:themeColor="background1" w:themeShade="A6"/>
        </w:rPr>
        <w:t>miembro en calidad de clientes.</w:t>
      </w:r>
      <w:r w:rsidR="00A562F9" w:rsidRPr="00CE3ADA">
        <w:rPr>
          <w:rFonts w:ascii="Arial" w:hAnsi="Arial" w:cs="Arial"/>
          <w:color w:val="A6A6A6" w:themeColor="background1" w:themeShade="A6"/>
        </w:rPr>
        <w:t xml:space="preserve"> </w:t>
      </w:r>
      <w:r w:rsidR="00AF116A" w:rsidRPr="00CE3ADA">
        <w:rPr>
          <w:rFonts w:ascii="Arial" w:hAnsi="Arial" w:cs="Arial"/>
          <w:color w:val="A6A6A6" w:themeColor="background1" w:themeShade="A6"/>
        </w:rPr>
        <w:t xml:space="preserve"> A pedido de Federico se modifica el plazo a 90 días a partir de la fecha.</w:t>
      </w:r>
      <w:r w:rsidR="00814253" w:rsidRPr="00CE3ADA">
        <w:rPr>
          <w:rFonts w:ascii="Arial" w:hAnsi="Arial" w:cs="Arial"/>
          <w:color w:val="A6A6A6" w:themeColor="background1" w:themeShade="A6"/>
        </w:rPr>
        <w:t xml:space="preserve"> </w:t>
      </w:r>
      <w:r w:rsidR="00814253" w:rsidRPr="00CE3ADA">
        <w:rPr>
          <w:rFonts w:ascii="Arial" w:hAnsi="Arial" w:cs="Arial"/>
          <w:b/>
          <w:color w:val="A6A6A6" w:themeColor="background1" w:themeShade="A6"/>
        </w:rPr>
        <w:t>Revisar 17-12.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D66221" w:rsidRPr="00CE3ADA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 w:rsidRPr="001D5DFC">
        <w:rPr>
          <w:rFonts w:ascii="Arial" w:hAnsi="Arial" w:cs="Arial"/>
          <w:color w:val="auto"/>
          <w:lang w:val="en-US"/>
        </w:rPr>
        <w:t>Microsoft de Argentina</w:t>
      </w:r>
      <w:r w:rsidR="007351E8" w:rsidRPr="001D5DFC">
        <w:rPr>
          <w:rFonts w:ascii="Arial" w:hAnsi="Arial" w:cs="Arial"/>
          <w:color w:val="auto"/>
          <w:lang w:val="en-US"/>
        </w:rPr>
        <w:t xml:space="preserve">. </w:t>
      </w:r>
      <w:r w:rsidR="00F0413D" w:rsidRPr="001D5DFC">
        <w:rPr>
          <w:rFonts w:ascii="Arial" w:hAnsi="Arial" w:cs="Arial"/>
          <w:color w:val="auto"/>
          <w:lang w:val="en-US"/>
        </w:rPr>
        <w:t xml:space="preserve">Status interfaces y </w:t>
      </w:r>
      <w:proofErr w:type="spellStart"/>
      <w:r w:rsidR="00F0413D" w:rsidRPr="001D5DFC">
        <w:rPr>
          <w:rFonts w:ascii="Arial" w:hAnsi="Arial" w:cs="Arial"/>
          <w:color w:val="auto"/>
          <w:lang w:val="en-US"/>
        </w:rPr>
        <w:t>peerings</w:t>
      </w:r>
      <w:proofErr w:type="spellEnd"/>
      <w:r w:rsidR="00F0413D" w:rsidRPr="001D5DFC">
        <w:rPr>
          <w:rFonts w:ascii="Arial" w:hAnsi="Arial" w:cs="Arial"/>
          <w:color w:val="auto"/>
          <w:lang w:val="en-US"/>
        </w:rPr>
        <w:t>.</w:t>
      </w:r>
      <w:r w:rsidR="008822C2" w:rsidRPr="001D5DFC">
        <w:rPr>
          <w:rFonts w:ascii="Arial" w:hAnsi="Arial" w:cs="Arial"/>
          <w:b/>
          <w:color w:val="auto"/>
          <w:lang w:val="en-US"/>
        </w:rPr>
        <w:t xml:space="preserve"> </w:t>
      </w:r>
      <w:r w:rsidR="00642F44" w:rsidRPr="00C40EFA">
        <w:rPr>
          <w:rFonts w:ascii="Arial" w:hAnsi="Arial" w:cs="Arial"/>
          <w:b/>
          <w:color w:val="auto"/>
          <w:lang w:val="en-US"/>
        </w:rPr>
        <w:t>Status.</w:t>
      </w:r>
      <w:r w:rsidR="00615806" w:rsidRPr="00C40EFA">
        <w:rPr>
          <w:rFonts w:ascii="Arial" w:hAnsi="Arial" w:cs="Arial"/>
          <w:b/>
          <w:color w:val="auto"/>
          <w:lang w:val="en-US"/>
        </w:rPr>
        <w:t xml:space="preserve"> </w:t>
      </w:r>
    </w:p>
    <w:p w:rsidR="00CE3ADA" w:rsidRDefault="00CE3ADA" w:rsidP="00CE3AD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 w:rsidRPr="00CE3ADA">
        <w:rPr>
          <w:rFonts w:ascii="Arial" w:hAnsi="Arial" w:cs="Arial"/>
          <w:color w:val="auto"/>
          <w:lang w:val="es-AR"/>
        </w:rPr>
        <w:t xml:space="preserve">Blackburn </w:t>
      </w:r>
      <w:proofErr w:type="spellStart"/>
      <w:r w:rsidRPr="00CE3ADA">
        <w:rPr>
          <w:rFonts w:ascii="Arial" w:hAnsi="Arial" w:cs="Arial"/>
          <w:color w:val="auto"/>
          <w:lang w:val="es-AR"/>
        </w:rPr>
        <w:t>Technology</w:t>
      </w:r>
      <w:proofErr w:type="spellEnd"/>
      <w:r w:rsidRPr="00CE3ADA">
        <w:rPr>
          <w:rFonts w:ascii="Arial" w:hAnsi="Arial" w:cs="Arial"/>
          <w:color w:val="auto"/>
          <w:lang w:val="es-AR"/>
        </w:rPr>
        <w:t xml:space="preserve"> LLC. </w:t>
      </w:r>
      <w:r w:rsidRPr="00CE3ADA">
        <w:rPr>
          <w:rFonts w:ascii="Arial" w:hAnsi="Arial" w:cs="Arial"/>
          <w:b/>
          <w:color w:val="auto"/>
          <w:lang w:val="es-AR"/>
        </w:rPr>
        <w:t xml:space="preserve">Status en base a </w:t>
      </w:r>
      <w:r w:rsidRPr="00CE3ADA">
        <w:rPr>
          <w:rFonts w:ascii="Arial" w:hAnsi="Arial" w:cs="Arial"/>
          <w:b/>
          <w:color w:val="auto"/>
          <w:lang w:val="es-AR"/>
        </w:rPr>
        <w:t>revisió</w:t>
      </w:r>
      <w:r w:rsidRPr="00CE3ADA">
        <w:rPr>
          <w:rFonts w:ascii="Arial" w:hAnsi="Arial" w:cs="Arial"/>
          <w:b/>
          <w:color w:val="auto"/>
          <w:lang w:val="es-AR"/>
        </w:rPr>
        <w:t>n de Ingeniería.</w:t>
      </w:r>
    </w:p>
    <w:p w:rsidR="00CE3ADA" w:rsidRPr="00CE3ADA" w:rsidRDefault="00CE3ADA" w:rsidP="00CE3AD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Hurricane</w:t>
      </w:r>
      <w:proofErr w:type="spellEnd"/>
      <w:r>
        <w:rPr>
          <w:rFonts w:ascii="Arial" w:hAnsi="Arial" w:cs="Arial"/>
          <w:color w:val="auto"/>
          <w:lang w:val="es-AR"/>
        </w:rPr>
        <w:t xml:space="preserve"> Electric. </w:t>
      </w:r>
      <w:r w:rsidRPr="00CE3ADA">
        <w:rPr>
          <w:rFonts w:ascii="Arial" w:hAnsi="Arial" w:cs="Arial"/>
          <w:b/>
          <w:color w:val="auto"/>
          <w:lang w:val="es-AR"/>
        </w:rPr>
        <w:t>Status de trámite.</w:t>
      </w:r>
    </w:p>
    <w:p w:rsidR="00CE3ADA" w:rsidRPr="00615806" w:rsidRDefault="00CE3ADA" w:rsidP="00CE3ADA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7507F6" w:rsidRPr="00615806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7045BC" w:rsidRDefault="00D66221" w:rsidP="007045BC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Caja:</w:t>
      </w:r>
      <w:r w:rsidR="007045BC">
        <w:rPr>
          <w:rFonts w:ascii="Arial" w:hAnsi="Arial" w:cs="Arial"/>
          <w:color w:val="auto"/>
        </w:rPr>
        <w:t xml:space="preserve"> </w:t>
      </w:r>
      <w:r w:rsidR="007045BC" w:rsidRPr="007045BC">
        <w:rPr>
          <w:rFonts w:ascii="Arial" w:hAnsi="Arial" w:cs="Arial"/>
          <w:color w:val="auto"/>
        </w:rPr>
        <w:t>$</w:t>
      </w:r>
      <w:r w:rsidRPr="007045BC">
        <w:rPr>
          <w:rFonts w:ascii="Arial" w:hAnsi="Arial" w:cs="Arial"/>
          <w:color w:val="auto"/>
        </w:rPr>
        <w:t xml:space="preserve"> </w:t>
      </w:r>
    </w:p>
    <w:p w:rsidR="00D66221" w:rsidRPr="00BF60B9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Pr="00BF60B9">
        <w:rPr>
          <w:rFonts w:ascii="Arial" w:hAnsi="Arial" w:cs="Arial"/>
          <w:b/>
          <w:color w:val="auto"/>
        </w:rPr>
        <w:t xml:space="preserve"> $</w:t>
      </w:r>
      <w:r w:rsidR="00274687">
        <w:rPr>
          <w:rFonts w:ascii="Arial" w:hAnsi="Arial" w:cs="Arial"/>
          <w:b/>
          <w:color w:val="auto"/>
        </w:rPr>
        <w:t xml:space="preserve"> </w:t>
      </w:r>
      <w:r w:rsidR="008F4595">
        <w:rPr>
          <w:rFonts w:ascii="Arial" w:hAnsi="Arial" w:cs="Arial"/>
          <w:b/>
          <w:color w:val="auto"/>
        </w:rPr>
        <w:t xml:space="preserve">      </w:t>
      </w:r>
      <w:r w:rsidRPr="00BF60B9">
        <w:rPr>
          <w:rFonts w:ascii="Arial" w:hAnsi="Arial" w:cs="Arial"/>
          <w:b/>
          <w:color w:val="auto"/>
        </w:rPr>
        <w:t>USD</w:t>
      </w:r>
      <w:r w:rsidR="004C35D3">
        <w:rPr>
          <w:rFonts w:ascii="Arial" w:hAnsi="Arial" w:cs="Arial"/>
          <w:b/>
          <w:color w:val="auto"/>
        </w:rPr>
        <w:t>130.421</w:t>
      </w:r>
      <w:r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Pr="00BF60B9">
        <w:rPr>
          <w:rFonts w:ascii="Arial" w:hAnsi="Arial" w:cs="Arial"/>
          <w:b/>
          <w:color w:val="auto"/>
        </w:rPr>
        <w:t>K$</w:t>
      </w:r>
      <w:r w:rsidR="007045BC" w:rsidRPr="007045BC">
        <w:rPr>
          <w:rFonts w:ascii="Arial" w:hAnsi="Arial" w:cs="Arial"/>
          <w:color w:val="auto"/>
        </w:rPr>
        <w:t xml:space="preserve"> </w:t>
      </w:r>
      <w:r w:rsidR="0053494A" w:rsidRPr="00BF60B9">
        <w:rPr>
          <w:rFonts w:ascii="Arial" w:hAnsi="Arial" w:cs="Arial"/>
          <w:b/>
          <w:color w:val="auto"/>
        </w:rPr>
        <w:t xml:space="preserve"> 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 xml:space="preserve">: </w:t>
      </w:r>
    </w:p>
    <w:p w:rsidR="000F0B51" w:rsidRPr="000F0B51" w:rsidRDefault="000F0B51" w:rsidP="00274687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</w:p>
    <w:p w:rsidR="002C6E2D" w:rsidRDefault="00D66221" w:rsidP="002C6E2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</w:p>
    <w:p w:rsidR="00274687" w:rsidRDefault="00274687" w:rsidP="007507F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Tecoar</w:t>
      </w:r>
      <w:proofErr w:type="spellEnd"/>
      <w:r w:rsidR="00391529">
        <w:rPr>
          <w:rFonts w:ascii="Arial" w:hAnsi="Arial" w:cs="Arial"/>
          <w:color w:val="auto"/>
        </w:rPr>
        <w:t>.</w:t>
      </w:r>
    </w:p>
    <w:p w:rsidR="008F4595" w:rsidRDefault="008F4595" w:rsidP="008F459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Alterplan</w:t>
      </w:r>
      <w:proofErr w:type="spellEnd"/>
    </w:p>
    <w:p w:rsidR="008F4595" w:rsidRDefault="008F4595" w:rsidP="008F459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Cloudflare</w:t>
      </w:r>
      <w:proofErr w:type="spellEnd"/>
    </w:p>
    <w:p w:rsidR="008F4595" w:rsidRDefault="008F4595" w:rsidP="008F459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Edge</w:t>
      </w:r>
      <w:proofErr w:type="spellEnd"/>
      <w:r>
        <w:rPr>
          <w:rFonts w:ascii="Arial" w:hAnsi="Arial" w:cs="Arial"/>
          <w:color w:val="auto"/>
        </w:rPr>
        <w:t xml:space="preserve"> Argentina SRL (FB)</w:t>
      </w:r>
    </w:p>
    <w:p w:rsidR="008F4595" w:rsidRDefault="008F4595" w:rsidP="008F459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Peralta</w:t>
      </w:r>
    </w:p>
    <w:p w:rsidR="008F4595" w:rsidRPr="004C35D3" w:rsidRDefault="008F4595" w:rsidP="008F459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0F0B51">
        <w:rPr>
          <w:rFonts w:ascii="Arial" w:hAnsi="Arial" w:cs="Arial"/>
          <w:color w:val="auto"/>
          <w:lang w:val="es-AR"/>
        </w:rPr>
        <w:t>Lumen (ex Century Link) tiene no resu</w:t>
      </w:r>
      <w:r>
        <w:rPr>
          <w:rFonts w:ascii="Arial" w:hAnsi="Arial" w:cs="Arial"/>
          <w:color w:val="auto"/>
          <w:lang w:val="es-AR"/>
        </w:rPr>
        <w:t>elto un tema de puntos</w:t>
      </w:r>
    </w:p>
    <w:p w:rsidR="00F66A71" w:rsidRDefault="00D66221" w:rsidP="00AF293A">
      <w:pPr>
        <w:pStyle w:val="Prrafodelista"/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hAnsi="Arial" w:cs="Arial"/>
          <w:color w:val="auto"/>
        </w:rPr>
      </w:pPr>
      <w:r w:rsidRPr="00F66A71">
        <w:rPr>
          <w:rFonts w:ascii="Arial" w:hAnsi="Arial" w:cs="Arial"/>
          <w:color w:val="auto"/>
        </w:rPr>
        <w:t>Gastos Autorizados:</w:t>
      </w:r>
    </w:p>
    <w:p w:rsidR="00FA07CA" w:rsidRPr="00FA07CA" w:rsidRDefault="00FA07CA" w:rsidP="00AF293A">
      <w:pPr>
        <w:pStyle w:val="Prrafodelista"/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hAnsi="Arial" w:cs="Arial"/>
          <w:b/>
          <w:bCs/>
          <w:color w:val="auto"/>
        </w:rPr>
      </w:pPr>
      <w:r w:rsidRPr="00FA07CA">
        <w:rPr>
          <w:rFonts w:ascii="Arial" w:hAnsi="Arial" w:cs="Arial"/>
          <w:b/>
          <w:bCs/>
          <w:color w:val="auto"/>
        </w:rPr>
        <w:t>Revalorización de puntos NAP por boca.</w:t>
      </w:r>
    </w:p>
    <w:p w:rsidR="00B068D9" w:rsidRPr="00AF293A" w:rsidRDefault="00B068D9" w:rsidP="00FF0619">
      <w:pPr>
        <w:pStyle w:val="Prrafodelista"/>
        <w:ind w:left="708"/>
        <w:rPr>
          <w:rFonts w:ascii="Arial" w:hAnsi="Arial" w:cs="Arial"/>
          <w:color w:val="365F91" w:themeColor="accent1" w:themeShade="BF"/>
          <w:u w:val="single"/>
        </w:rPr>
      </w:pPr>
    </w:p>
    <w:p w:rsidR="00D66221" w:rsidRPr="00AF293A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D66221" w:rsidRPr="007114CB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D66221" w:rsidRPr="009C43CC" w:rsidRDefault="002C6E2D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color w:val="000000" w:themeColor="text1"/>
        </w:rPr>
        <w:t xml:space="preserve">Nuevas </w:t>
      </w:r>
      <w:r w:rsidR="00356EFC" w:rsidRPr="00356EFC">
        <w:rPr>
          <w:rFonts w:ascii="Arial" w:hAnsi="Arial" w:cs="Arial"/>
          <w:color w:val="000000" w:themeColor="text1"/>
        </w:rPr>
        <w:t>Placas 6</w:t>
      </w:r>
      <w:r w:rsidR="001C6851">
        <w:rPr>
          <w:rFonts w:ascii="Arial" w:hAnsi="Arial" w:cs="Arial"/>
          <w:color w:val="000000" w:themeColor="text1"/>
        </w:rPr>
        <w:t xml:space="preserve"> </w:t>
      </w:r>
      <w:r w:rsidR="00356EFC" w:rsidRPr="00356EFC">
        <w:rPr>
          <w:rFonts w:ascii="Arial" w:hAnsi="Arial" w:cs="Arial"/>
          <w:color w:val="000000" w:themeColor="text1"/>
        </w:rPr>
        <w:t>x</w:t>
      </w:r>
      <w:r w:rsidR="001C6851">
        <w:rPr>
          <w:rFonts w:ascii="Arial" w:hAnsi="Arial" w:cs="Arial"/>
          <w:color w:val="000000" w:themeColor="text1"/>
        </w:rPr>
        <w:t xml:space="preserve"> </w:t>
      </w:r>
      <w:r w:rsidR="00356EFC" w:rsidRPr="00356EFC">
        <w:rPr>
          <w:rFonts w:ascii="Arial" w:hAnsi="Arial" w:cs="Arial"/>
          <w:color w:val="000000" w:themeColor="text1"/>
        </w:rPr>
        <w:t>100G</w:t>
      </w:r>
      <w:r w:rsidR="00356EFC">
        <w:rPr>
          <w:rFonts w:ascii="Arial" w:hAnsi="Arial" w:cs="Arial"/>
          <w:b/>
          <w:color w:val="000000" w:themeColor="text1"/>
        </w:rPr>
        <w:t>.</w:t>
      </w:r>
      <w:r w:rsidR="001C6851">
        <w:rPr>
          <w:rFonts w:ascii="Arial" w:hAnsi="Arial" w:cs="Arial"/>
          <w:color w:val="000000" w:themeColor="text1"/>
        </w:rPr>
        <w:t xml:space="preserve"> </w:t>
      </w:r>
      <w:r w:rsidR="007507F6">
        <w:rPr>
          <w:rFonts w:ascii="Arial" w:hAnsi="Arial" w:cs="Arial"/>
          <w:b/>
          <w:color w:val="000000" w:themeColor="text1"/>
        </w:rPr>
        <w:t>Status</w:t>
      </w:r>
      <w:r w:rsidR="00D65512">
        <w:rPr>
          <w:rFonts w:ascii="Arial" w:hAnsi="Arial" w:cs="Arial"/>
          <w:b/>
          <w:color w:val="000000" w:themeColor="text1"/>
        </w:rPr>
        <w:t xml:space="preserve">. </w:t>
      </w:r>
    </w:p>
    <w:p w:rsidR="009C43CC" w:rsidRPr="00D82177" w:rsidRDefault="00CA1C94" w:rsidP="0053639D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A6A6A6" w:themeColor="background1" w:themeShade="A6"/>
          <w:lang w:val="es-AR"/>
        </w:rPr>
      </w:pPr>
      <w:r>
        <w:rPr>
          <w:rFonts w:ascii="Arial" w:hAnsi="Arial" w:cs="Arial"/>
          <w:color w:val="000000" w:themeColor="text1"/>
        </w:rPr>
        <w:t>R</w:t>
      </w:r>
      <w:r w:rsidR="009C43CC">
        <w:rPr>
          <w:rFonts w:ascii="Arial" w:hAnsi="Arial" w:cs="Arial"/>
          <w:color w:val="000000" w:themeColor="text1"/>
        </w:rPr>
        <w:t xml:space="preserve">enovación de soporte de SW </w:t>
      </w:r>
      <w:proofErr w:type="spellStart"/>
      <w:r w:rsidR="009C43CC">
        <w:rPr>
          <w:rFonts w:ascii="Arial" w:hAnsi="Arial" w:cs="Arial"/>
          <w:color w:val="000000" w:themeColor="text1"/>
        </w:rPr>
        <w:t>Huawei</w:t>
      </w:r>
      <w:proofErr w:type="spellEnd"/>
      <w:r w:rsidR="00EB0BF5">
        <w:rPr>
          <w:rFonts w:ascii="Arial" w:hAnsi="Arial" w:cs="Arial"/>
          <w:b/>
          <w:color w:val="A6A6A6" w:themeColor="background1" w:themeShade="A6"/>
        </w:rPr>
        <w:t>.</w:t>
      </w:r>
      <w:r w:rsidR="007507F6" w:rsidRPr="00C40EFA">
        <w:rPr>
          <w:rFonts w:ascii="Arial" w:hAnsi="Arial" w:cs="Arial"/>
          <w:b/>
          <w:color w:val="000000" w:themeColor="text1"/>
          <w:lang w:val="es-AR"/>
        </w:rPr>
        <w:t xml:space="preserve"> Status.</w:t>
      </w:r>
    </w:p>
    <w:p w:rsidR="00D66221" w:rsidRPr="00615806" w:rsidRDefault="00D66221" w:rsidP="00565734">
      <w:pPr>
        <w:pStyle w:val="Prrafodelista"/>
        <w:numPr>
          <w:ilvl w:val="2"/>
          <w:numId w:val="7"/>
        </w:numPr>
        <w:rPr>
          <w:rFonts w:ascii="Arial" w:hAnsi="Arial" w:cs="Arial"/>
          <w:color w:val="A6A6A6" w:themeColor="background1" w:themeShade="A6"/>
          <w:u w:val="single"/>
        </w:rPr>
      </w:pPr>
      <w:r w:rsidRPr="00324144">
        <w:rPr>
          <w:rFonts w:ascii="Arial" w:hAnsi="Arial" w:cs="Arial"/>
          <w:color w:val="A6A6A6" w:themeColor="background1" w:themeShade="A6"/>
        </w:rPr>
        <w:lastRenderedPageBreak/>
        <w:t>Problemática de filtros para ASN de terceros.</w:t>
      </w:r>
    </w:p>
    <w:p w:rsidR="00615806" w:rsidRPr="00615806" w:rsidRDefault="00615806" w:rsidP="00565734">
      <w:pPr>
        <w:pStyle w:val="Prrafodelista"/>
        <w:numPr>
          <w:ilvl w:val="2"/>
          <w:numId w:val="7"/>
        </w:numPr>
        <w:rPr>
          <w:rFonts w:ascii="Arial" w:hAnsi="Arial" w:cs="Arial"/>
          <w:color w:val="000000" w:themeColor="text1"/>
        </w:rPr>
      </w:pPr>
      <w:r w:rsidRPr="00615806">
        <w:rPr>
          <w:rFonts w:ascii="Arial" w:hAnsi="Arial" w:cs="Arial"/>
          <w:color w:val="000000" w:themeColor="text1"/>
        </w:rPr>
        <w:t>Se autoriza la compra de 48 SFP de 10</w:t>
      </w:r>
      <w:r w:rsidR="00C063EF">
        <w:rPr>
          <w:rFonts w:ascii="Arial" w:hAnsi="Arial" w:cs="Arial"/>
          <w:color w:val="000000" w:themeColor="text1"/>
        </w:rPr>
        <w:t>G</w:t>
      </w:r>
      <w:r w:rsidRPr="00615806">
        <w:rPr>
          <w:rFonts w:ascii="Arial" w:hAnsi="Arial" w:cs="Arial"/>
          <w:color w:val="000000" w:themeColor="text1"/>
        </w:rPr>
        <w:t>-LR</w:t>
      </w:r>
      <w:r w:rsidR="00D65512">
        <w:rPr>
          <w:rFonts w:ascii="Arial" w:hAnsi="Arial" w:cs="Arial"/>
          <w:color w:val="000000" w:themeColor="text1"/>
        </w:rPr>
        <w:t xml:space="preserve"> con uso de $ de fondo de reserva.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D66221" w:rsidRPr="004B0D03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8A1E6C" w:rsidRDefault="008A1E6C" w:rsidP="00565734">
      <w:pPr>
        <w:pStyle w:val="Prrafodelista"/>
        <w:numPr>
          <w:ilvl w:val="2"/>
          <w:numId w:val="7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control de acceso de terraza y cámaras con NVR.</w:t>
      </w:r>
      <w:r w:rsidR="000D41FB">
        <w:rPr>
          <w:rFonts w:ascii="Arial" w:hAnsi="Arial" w:cs="Arial"/>
          <w:color w:val="auto"/>
          <w:lang w:val="es-AR"/>
        </w:rPr>
        <w:t xml:space="preserve"> </w:t>
      </w:r>
      <w:r w:rsidR="006E51AB" w:rsidRPr="009C0CB9">
        <w:rPr>
          <w:rFonts w:ascii="Arial" w:hAnsi="Arial" w:cs="Arial"/>
          <w:color w:val="auto"/>
        </w:rPr>
        <w:t>Status.</w:t>
      </w:r>
      <w:r w:rsidR="00A176BD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000000" w:themeColor="text1"/>
        </w:rPr>
        <w:t>Status.</w:t>
      </w:r>
      <w:r w:rsidR="0073261D">
        <w:rPr>
          <w:rFonts w:ascii="Arial" w:hAnsi="Arial" w:cs="Arial"/>
          <w:b/>
          <w:color w:val="000000" w:themeColor="text1"/>
        </w:rPr>
        <w:t xml:space="preserve"> </w:t>
      </w:r>
    </w:p>
    <w:p w:rsidR="00CA1C94" w:rsidRPr="00CA1C94" w:rsidRDefault="00CA1C94" w:rsidP="00CA1C94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274687" w:rsidRPr="00ED7D1E" w:rsidRDefault="00274687" w:rsidP="00565734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Propuesta traspaso de funciones CT BUE a NOC CABASE</w:t>
      </w:r>
      <w:r w:rsidRPr="00ED7D1E">
        <w:rPr>
          <w:rFonts w:ascii="Arial" w:hAnsi="Arial" w:cs="Arial"/>
          <w:b/>
          <w:color w:val="auto"/>
        </w:rPr>
        <w:t>.</w:t>
      </w:r>
      <w:r w:rsidR="009B4D7D" w:rsidRPr="00ED7D1E">
        <w:rPr>
          <w:rFonts w:ascii="Arial" w:hAnsi="Arial" w:cs="Arial"/>
          <w:b/>
          <w:color w:val="auto"/>
        </w:rPr>
        <w:t xml:space="preserve"> </w:t>
      </w:r>
      <w:r w:rsidR="0073261D" w:rsidRPr="0079620A">
        <w:rPr>
          <w:rFonts w:ascii="Arial" w:hAnsi="Arial" w:cs="Arial"/>
          <w:color w:val="auto"/>
        </w:rPr>
        <w:t xml:space="preserve">Presenta la propuesta </w:t>
      </w:r>
      <w:proofErr w:type="spellStart"/>
      <w:r w:rsidR="0073261D" w:rsidRPr="0079620A">
        <w:rPr>
          <w:rFonts w:ascii="Arial" w:hAnsi="Arial" w:cs="Arial"/>
          <w:color w:val="auto"/>
        </w:rPr>
        <w:t>SyT</w:t>
      </w:r>
      <w:proofErr w:type="spellEnd"/>
      <w:r w:rsidR="0073261D" w:rsidRPr="0079620A">
        <w:rPr>
          <w:rFonts w:ascii="Arial" w:hAnsi="Arial" w:cs="Arial"/>
          <w:color w:val="auto"/>
        </w:rPr>
        <w:t xml:space="preserve">  y NOC CABASE dado que ven mayor eficiencia en los proceso de traspasar la función. </w:t>
      </w:r>
      <w:proofErr w:type="spellStart"/>
      <w:r w:rsidR="0073261D" w:rsidRPr="0079620A">
        <w:rPr>
          <w:rFonts w:ascii="Arial" w:hAnsi="Arial" w:cs="Arial"/>
          <w:color w:val="auto"/>
        </w:rPr>
        <w:t>SyT</w:t>
      </w:r>
      <w:proofErr w:type="spellEnd"/>
      <w:r w:rsidR="0073261D" w:rsidRPr="0079620A">
        <w:rPr>
          <w:rFonts w:ascii="Arial" w:hAnsi="Arial" w:cs="Arial"/>
          <w:color w:val="auto"/>
        </w:rPr>
        <w:t xml:space="preserve"> ofrece actuar de adjunto. Si bien lo ofrece ad-honoren las mesa coincide que CT es un rol rentado.  Se da </w:t>
      </w:r>
      <w:r w:rsidR="00ED7D1E" w:rsidRPr="0079620A">
        <w:rPr>
          <w:rFonts w:ascii="Arial" w:hAnsi="Arial" w:cs="Arial"/>
          <w:color w:val="auto"/>
        </w:rPr>
        <w:t>OK</w:t>
      </w:r>
      <w:r w:rsidR="0073261D" w:rsidRPr="0079620A">
        <w:rPr>
          <w:rFonts w:ascii="Arial" w:hAnsi="Arial" w:cs="Arial"/>
          <w:color w:val="auto"/>
        </w:rPr>
        <w:t xml:space="preserve"> para</w:t>
      </w:r>
      <w:r w:rsidR="00ED7D1E" w:rsidRPr="0079620A">
        <w:rPr>
          <w:rFonts w:ascii="Arial" w:hAnsi="Arial" w:cs="Arial"/>
          <w:color w:val="auto"/>
        </w:rPr>
        <w:t xml:space="preserve"> avanzar. </w:t>
      </w:r>
      <w:r w:rsidR="0073261D" w:rsidRPr="0079620A">
        <w:rPr>
          <w:rFonts w:ascii="Arial" w:hAnsi="Arial" w:cs="Arial"/>
          <w:color w:val="auto"/>
        </w:rPr>
        <w:t>La e</w:t>
      </w:r>
      <w:r w:rsidR="00ED7D1E" w:rsidRPr="0079620A">
        <w:rPr>
          <w:rFonts w:ascii="Arial" w:hAnsi="Arial" w:cs="Arial"/>
          <w:color w:val="auto"/>
        </w:rPr>
        <w:t>cuación económica a trabajar en los 30 días para</w:t>
      </w:r>
      <w:r w:rsidR="0073261D" w:rsidRPr="0079620A">
        <w:rPr>
          <w:rFonts w:ascii="Arial" w:hAnsi="Arial" w:cs="Arial"/>
          <w:color w:val="auto"/>
        </w:rPr>
        <w:t xml:space="preserve"> presentar a la mesa en pró</w:t>
      </w:r>
      <w:r w:rsidR="00ED7D1E" w:rsidRPr="0079620A">
        <w:rPr>
          <w:rFonts w:ascii="Arial" w:hAnsi="Arial" w:cs="Arial"/>
          <w:color w:val="auto"/>
        </w:rPr>
        <w:t>xima</w:t>
      </w:r>
      <w:r w:rsidR="0073261D" w:rsidRPr="0079620A">
        <w:rPr>
          <w:rFonts w:ascii="Arial" w:hAnsi="Arial" w:cs="Arial"/>
          <w:color w:val="auto"/>
        </w:rPr>
        <w:t xml:space="preserve"> reunión</w:t>
      </w:r>
      <w:r w:rsidR="0073261D" w:rsidRPr="00EB0BF5">
        <w:rPr>
          <w:rFonts w:ascii="Arial" w:hAnsi="Arial" w:cs="Arial"/>
          <w:color w:val="auto"/>
        </w:rPr>
        <w:t>.</w:t>
      </w:r>
      <w:r w:rsidR="006A32B5" w:rsidRPr="00EB0BF5">
        <w:rPr>
          <w:rFonts w:ascii="Arial" w:hAnsi="Arial" w:cs="Arial"/>
          <w:color w:val="auto"/>
        </w:rPr>
        <w:t xml:space="preserve"> Se encuentra en proceso mientras el NOC toma las funciones. Se continua con una posición de supervisión tomando la mitad del valor actual</w:t>
      </w:r>
      <w:r w:rsidR="00BB2635" w:rsidRPr="00EB0BF5">
        <w:rPr>
          <w:rFonts w:ascii="Arial" w:hAnsi="Arial" w:cs="Arial"/>
          <w:color w:val="auto"/>
        </w:rPr>
        <w:t xml:space="preserve"> (AR$ 33840)</w:t>
      </w:r>
      <w:r w:rsidR="006A32B5" w:rsidRPr="00EB0BF5">
        <w:rPr>
          <w:rFonts w:ascii="Arial" w:hAnsi="Arial" w:cs="Arial"/>
          <w:color w:val="auto"/>
        </w:rPr>
        <w:t xml:space="preserve"> y la otra mitad se absorbe desde CABASE con las funciones.</w:t>
      </w:r>
      <w:r w:rsidR="00EB0BF5">
        <w:rPr>
          <w:rFonts w:ascii="Arial" w:hAnsi="Arial" w:cs="Arial"/>
          <w:color w:val="auto"/>
        </w:rPr>
        <w:t xml:space="preserve"> </w:t>
      </w:r>
      <w:r w:rsidR="00EB0BF5" w:rsidRPr="00EB0BF5">
        <w:rPr>
          <w:rFonts w:ascii="Arial" w:hAnsi="Arial" w:cs="Arial"/>
          <w:b/>
          <w:color w:val="auto"/>
        </w:rPr>
        <w:t>Status.</w:t>
      </w:r>
    </w:p>
    <w:p w:rsidR="007838F6" w:rsidRPr="00CA1C94" w:rsidRDefault="00517F6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  <w:r w:rsidR="005A6A23" w:rsidRPr="00CA1C94">
        <w:rPr>
          <w:rFonts w:ascii="Arial" w:hAnsi="Arial" w:cs="Arial"/>
          <w:color w:val="auto"/>
        </w:rPr>
        <w:t>No</w:t>
      </w:r>
      <w:r w:rsidRPr="00CA1C94">
        <w:rPr>
          <w:rFonts w:ascii="Arial" w:hAnsi="Arial" w:cs="Arial"/>
          <w:color w:val="auto"/>
        </w:rPr>
        <w:t xml:space="preserve"> publicación de prefijos por parte de Telecom a Telecentro</w:t>
      </w:r>
      <w:r w:rsidRPr="00CA1C94">
        <w:rPr>
          <w:rFonts w:ascii="Arial" w:hAnsi="Arial" w:cs="Arial"/>
          <w:b/>
          <w:color w:val="auto"/>
        </w:rPr>
        <w:t>. Status</w:t>
      </w:r>
      <w:r w:rsidR="000C421A" w:rsidRPr="00CA1C94">
        <w:rPr>
          <w:rFonts w:ascii="Arial" w:hAnsi="Arial" w:cs="Arial"/>
          <w:b/>
          <w:color w:val="auto"/>
        </w:rPr>
        <w:t>.</w:t>
      </w:r>
    </w:p>
    <w:p w:rsidR="00AF2211" w:rsidRPr="0079620A" w:rsidRDefault="007351E8" w:rsidP="006C3DDD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CA1C94">
        <w:rPr>
          <w:rFonts w:ascii="Arial" w:hAnsi="Arial" w:cs="Arial"/>
          <w:color w:val="auto"/>
        </w:rPr>
        <w:t>Sparkle</w:t>
      </w:r>
      <w:proofErr w:type="spellEnd"/>
      <w:r w:rsidRPr="000725E3">
        <w:rPr>
          <w:rFonts w:ascii="Arial" w:hAnsi="Arial" w:cs="Arial"/>
          <w:b/>
          <w:color w:val="auto"/>
        </w:rPr>
        <w:t>.</w:t>
      </w:r>
      <w:r w:rsidRPr="0079620A">
        <w:rPr>
          <w:rFonts w:ascii="Arial" w:hAnsi="Arial" w:cs="Arial"/>
          <w:color w:val="auto"/>
        </w:rPr>
        <w:t xml:space="preserve"> </w:t>
      </w:r>
      <w:r w:rsidR="00EB0BF5">
        <w:rPr>
          <w:rFonts w:ascii="Arial" w:hAnsi="Arial" w:cs="Arial"/>
          <w:color w:val="auto"/>
        </w:rPr>
        <w:t>Levantar tema a MKT Roma.</w:t>
      </w:r>
      <w:r w:rsidR="0079620A">
        <w:rPr>
          <w:rFonts w:ascii="Arial" w:hAnsi="Arial" w:cs="Arial"/>
          <w:color w:val="auto"/>
        </w:rPr>
        <w:t xml:space="preserve"> </w:t>
      </w:r>
      <w:r w:rsidR="0079620A" w:rsidRPr="0079620A">
        <w:rPr>
          <w:rFonts w:ascii="Arial" w:hAnsi="Arial" w:cs="Arial"/>
          <w:b/>
          <w:color w:val="auto"/>
        </w:rPr>
        <w:t>Status.</w:t>
      </w:r>
    </w:p>
    <w:p w:rsidR="00274687" w:rsidRPr="0079620A" w:rsidRDefault="00341005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0725E3">
        <w:rPr>
          <w:rFonts w:ascii="Arial" w:hAnsi="Arial" w:cs="Arial"/>
          <w:color w:val="auto"/>
        </w:rPr>
        <w:t>Upgrade</w:t>
      </w:r>
      <w:proofErr w:type="spellEnd"/>
      <w:r w:rsidRPr="000725E3">
        <w:rPr>
          <w:rFonts w:ascii="Arial" w:hAnsi="Arial" w:cs="Arial"/>
          <w:color w:val="auto"/>
        </w:rPr>
        <w:t xml:space="preserve"> </w:t>
      </w:r>
      <w:proofErr w:type="spellStart"/>
      <w:r w:rsidR="00CE0E92" w:rsidRPr="000725E3">
        <w:rPr>
          <w:rFonts w:ascii="Arial" w:hAnsi="Arial" w:cs="Arial"/>
          <w:color w:val="auto"/>
        </w:rPr>
        <w:t>Akamai</w:t>
      </w:r>
      <w:proofErr w:type="spellEnd"/>
      <w:r w:rsidR="00CE0E92" w:rsidRPr="000725E3">
        <w:rPr>
          <w:rFonts w:ascii="Arial" w:hAnsi="Arial" w:cs="Arial"/>
          <w:color w:val="auto"/>
        </w:rPr>
        <w:t xml:space="preserve">: </w:t>
      </w:r>
      <w:r w:rsidR="0079620A">
        <w:rPr>
          <w:rFonts w:ascii="Arial" w:hAnsi="Arial" w:cs="Arial"/>
          <w:b/>
          <w:color w:val="000000" w:themeColor="text1"/>
        </w:rPr>
        <w:t>Status</w:t>
      </w:r>
      <w:r w:rsidR="0079620A">
        <w:rPr>
          <w:rFonts w:ascii="Arial" w:hAnsi="Arial" w:cs="Arial"/>
          <w:color w:val="auto"/>
        </w:rPr>
        <w:t>.</w:t>
      </w:r>
    </w:p>
    <w:p w:rsidR="00CA1C94" w:rsidRPr="00274687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274687">
        <w:rPr>
          <w:rFonts w:ascii="Arial" w:hAnsi="Arial" w:cs="Arial"/>
          <w:color w:val="auto"/>
        </w:rPr>
        <w:t xml:space="preserve">Situación Tráfico Century Link. </w:t>
      </w:r>
      <w:r w:rsidRPr="00EB0BF5">
        <w:rPr>
          <w:rFonts w:ascii="Arial" w:hAnsi="Arial" w:cs="Arial"/>
          <w:b/>
          <w:color w:val="auto"/>
        </w:rPr>
        <w:t>Status.</w:t>
      </w:r>
    </w:p>
    <w:p w:rsidR="007351E8" w:rsidRPr="00341005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341005">
        <w:rPr>
          <w:rFonts w:ascii="Arial" w:hAnsi="Arial" w:cs="Arial"/>
          <w:color w:val="A6A6A6" w:themeColor="background1" w:themeShade="A6"/>
        </w:rPr>
        <w:t xml:space="preserve">Protocolo ante situaciones </w:t>
      </w:r>
      <w:bookmarkStart w:id="0" w:name="_GoBack"/>
      <w:bookmarkEnd w:id="0"/>
      <w:r w:rsidRPr="00341005">
        <w:rPr>
          <w:rFonts w:ascii="Arial" w:hAnsi="Arial" w:cs="Arial"/>
          <w:color w:val="A6A6A6" w:themeColor="background1" w:themeShade="A6"/>
        </w:rPr>
        <w:t>de contingencia por even</w:t>
      </w:r>
      <w:r w:rsidR="00265420" w:rsidRPr="00341005">
        <w:rPr>
          <w:rFonts w:ascii="Arial" w:hAnsi="Arial" w:cs="Arial"/>
          <w:color w:val="A6A6A6" w:themeColor="background1" w:themeShade="A6"/>
        </w:rPr>
        <w:t>tos de alto impacto de tráfico.</w:t>
      </w:r>
      <w:r w:rsidR="00265420" w:rsidRPr="00341005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D66221" w:rsidRPr="0045752B" w:rsidRDefault="004B0D03" w:rsidP="007351E8">
      <w:pPr>
        <w:pStyle w:val="Prrafodelista"/>
        <w:rPr>
          <w:rFonts w:ascii="Arial" w:hAnsi="Arial" w:cs="Arial"/>
          <w:color w:val="auto"/>
        </w:rPr>
      </w:pPr>
      <w:r w:rsidRPr="0045752B">
        <w:rPr>
          <w:rFonts w:ascii="Arial" w:hAnsi="Arial" w:cs="Arial"/>
          <w:color w:val="auto"/>
        </w:rPr>
        <w:t xml:space="preserve"> </w:t>
      </w:r>
    </w:p>
    <w:p w:rsidR="009122F0" w:rsidRPr="00AF293A" w:rsidRDefault="009122F0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274687" w:rsidRDefault="00CA1C94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ahorro de puertos y espacio en IXP BUE (Puertos miembros que transportan). </w:t>
      </w:r>
      <w:r w:rsidR="0073261D" w:rsidRPr="0079620A">
        <w:rPr>
          <w:rFonts w:ascii="Arial" w:hAnsi="Arial" w:cs="Arial"/>
          <w:color w:val="000000" w:themeColor="text1"/>
        </w:rPr>
        <w:t>Se está trabajando para traer una propuesta a la mesa. Se abrieron frente de consultas a IX.br, a miembros que transportan y a Huawei. Se presentará status próxima reunión</w:t>
      </w:r>
      <w:proofErr w:type="gramStart"/>
      <w:r w:rsidR="0073261D" w:rsidRPr="0079620A">
        <w:rPr>
          <w:rFonts w:ascii="Arial" w:hAnsi="Arial" w:cs="Arial"/>
          <w:color w:val="000000" w:themeColor="text1"/>
        </w:rPr>
        <w:t>.</w:t>
      </w:r>
      <w:r w:rsidR="0073261D" w:rsidRPr="0079620A">
        <w:rPr>
          <w:rFonts w:ascii="Arial" w:hAnsi="Arial" w:cs="Arial"/>
          <w:color w:val="262626" w:themeColor="text1" w:themeTint="D9"/>
        </w:rPr>
        <w:t>.</w:t>
      </w:r>
      <w:proofErr w:type="gramEnd"/>
      <w:r w:rsidR="0073261D">
        <w:rPr>
          <w:rFonts w:ascii="Arial" w:hAnsi="Arial" w:cs="Arial"/>
          <w:color w:val="262626" w:themeColor="text1" w:themeTint="D9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</w:p>
    <w:p w:rsidR="00607136" w:rsidRPr="00607136" w:rsidRDefault="00607136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RPKI. </w:t>
      </w:r>
      <w:r w:rsidRPr="00CA1C94">
        <w:rPr>
          <w:rFonts w:ascii="Arial" w:hAnsi="Arial" w:cs="Arial"/>
          <w:color w:val="262626" w:themeColor="text1" w:themeTint="D9"/>
        </w:rPr>
        <w:t>Colaboración LAC</w:t>
      </w:r>
      <w:r w:rsidRPr="0079620A">
        <w:rPr>
          <w:rFonts w:ascii="Arial" w:hAnsi="Arial" w:cs="Arial"/>
          <w:color w:val="262626" w:themeColor="text1" w:themeTint="D9"/>
        </w:rPr>
        <w:t>NIC.</w:t>
      </w:r>
      <w:r w:rsidR="009834CF" w:rsidRPr="0079620A">
        <w:rPr>
          <w:rFonts w:ascii="Arial" w:hAnsi="Arial" w:cs="Arial"/>
          <w:color w:val="262626" w:themeColor="text1" w:themeTint="D9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</w:p>
    <w:p w:rsidR="00274687" w:rsidRPr="00274687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</w:rPr>
        <w:t xml:space="preserve">Proyecto RS. </w:t>
      </w:r>
      <w:r w:rsidR="00CA1C94" w:rsidRPr="00274687">
        <w:rPr>
          <w:rFonts w:ascii="Arial" w:hAnsi="Arial" w:cs="Arial"/>
          <w:color w:val="262626" w:themeColor="text1" w:themeTint="D9"/>
        </w:rPr>
        <w:t>Colaboración LACNI</w:t>
      </w:r>
      <w:r w:rsidR="00CA1C94" w:rsidRPr="0079620A">
        <w:rPr>
          <w:rFonts w:ascii="Arial" w:hAnsi="Arial" w:cs="Arial"/>
          <w:color w:val="262626" w:themeColor="text1" w:themeTint="D9"/>
        </w:rPr>
        <w:t>C.</w:t>
      </w:r>
      <w:r w:rsidR="0079620A" w:rsidRPr="0079620A">
        <w:rPr>
          <w:rFonts w:ascii="Arial" w:hAnsi="Arial" w:cs="Arial"/>
          <w:color w:val="000000" w:themeColor="text1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</w:p>
    <w:p w:rsidR="0073261D" w:rsidRPr="0073261D" w:rsidRDefault="00607136" w:rsidP="0073261D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  <w:lang w:val="es-AR"/>
        </w:rPr>
        <w:t xml:space="preserve">Información IXP-DB. </w:t>
      </w:r>
      <w:r w:rsidR="0073261D" w:rsidRPr="0079620A">
        <w:rPr>
          <w:rFonts w:ascii="Arial" w:hAnsi="Arial" w:cs="Arial"/>
          <w:color w:val="000000" w:themeColor="text1"/>
        </w:rPr>
        <w:t>Ya se determinó fuente de información (</w:t>
      </w:r>
      <w:proofErr w:type="spellStart"/>
      <w:r w:rsidR="0073261D" w:rsidRPr="0079620A">
        <w:rPr>
          <w:rFonts w:ascii="Arial" w:hAnsi="Arial" w:cs="Arial"/>
          <w:color w:val="000000" w:themeColor="text1"/>
        </w:rPr>
        <w:t>NetBox</w:t>
      </w:r>
      <w:proofErr w:type="spellEnd"/>
      <w:r w:rsidR="0073261D" w:rsidRPr="0079620A">
        <w:rPr>
          <w:rFonts w:ascii="Arial" w:hAnsi="Arial" w:cs="Arial"/>
          <w:color w:val="000000" w:themeColor="text1"/>
        </w:rPr>
        <w:t>). Se debe desarrollar pequeño desarrollo para automatizar. Se pedirá cotización. Queda pendiente ver como sub</w:t>
      </w:r>
      <w:r w:rsidR="00EB0BF5">
        <w:rPr>
          <w:rFonts w:ascii="Arial" w:hAnsi="Arial" w:cs="Arial"/>
          <w:color w:val="000000" w:themeColor="text1"/>
        </w:rPr>
        <w:t>i</w:t>
      </w:r>
      <w:r w:rsidR="0073261D" w:rsidRPr="0079620A">
        <w:rPr>
          <w:rFonts w:ascii="Arial" w:hAnsi="Arial" w:cs="Arial"/>
          <w:color w:val="000000" w:themeColor="text1"/>
        </w:rPr>
        <w:t>r e</w:t>
      </w:r>
      <w:r w:rsidR="0073261D" w:rsidRPr="00EB0BF5">
        <w:rPr>
          <w:rFonts w:ascii="Arial" w:hAnsi="Arial" w:cs="Arial"/>
          <w:color w:val="000000" w:themeColor="text1"/>
        </w:rPr>
        <w:t>stadísticas de tráfico.</w:t>
      </w:r>
      <w:r w:rsidR="0079620A" w:rsidRPr="00EB0BF5">
        <w:rPr>
          <w:rFonts w:ascii="Arial" w:hAnsi="Arial" w:cs="Arial"/>
          <w:color w:val="000000" w:themeColor="text1"/>
        </w:rPr>
        <w:t xml:space="preserve"> </w:t>
      </w:r>
      <w:r w:rsidR="00FA07CA" w:rsidRPr="00EB0BF5">
        <w:rPr>
          <w:rFonts w:ascii="Arial" w:hAnsi="Arial" w:cs="Arial"/>
          <w:color w:val="000000" w:themeColor="text1"/>
        </w:rPr>
        <w:t>Hay un desarrollador valorizando la propuesta.</w:t>
      </w:r>
      <w:r w:rsidR="00EB0BF5" w:rsidRPr="00EB0BF5">
        <w:rPr>
          <w:rFonts w:ascii="Arial" w:hAnsi="Arial" w:cs="Arial"/>
          <w:b/>
          <w:color w:val="000000" w:themeColor="text1"/>
        </w:rPr>
        <w:t xml:space="preserve"> </w:t>
      </w:r>
      <w:r w:rsidR="00EB0BF5" w:rsidRPr="0079620A">
        <w:rPr>
          <w:rFonts w:ascii="Arial" w:hAnsi="Arial" w:cs="Arial"/>
          <w:b/>
          <w:color w:val="000000" w:themeColor="text1"/>
        </w:rPr>
        <w:t>Status</w:t>
      </w:r>
      <w:r w:rsidR="00EB0BF5">
        <w:rPr>
          <w:rFonts w:ascii="Arial" w:hAnsi="Arial" w:cs="Arial"/>
          <w:b/>
          <w:color w:val="000000" w:themeColor="text1"/>
        </w:rPr>
        <w:t>.</w:t>
      </w:r>
    </w:p>
    <w:p w:rsidR="00607136" w:rsidRPr="0079620A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79620A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79620A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79620A">
        <w:rPr>
          <w:rFonts w:ascii="Arial" w:hAnsi="Arial" w:cs="Arial"/>
          <w:color w:val="A6A6A6" w:themeColor="background1" w:themeShade="A6"/>
        </w:rPr>
        <w:t>.</w:t>
      </w:r>
      <w:r w:rsidR="009834CF" w:rsidRPr="0079620A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79620A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79620A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79620A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D66221" w:rsidRPr="00AF293A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TEMAS:</w:t>
      </w:r>
    </w:p>
    <w:p w:rsidR="00274687" w:rsidRDefault="00D66221" w:rsidP="00974FC7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  <w:r w:rsidR="008F1060">
        <w:rPr>
          <w:rFonts w:ascii="Arial" w:hAnsi="Arial" w:cs="Arial"/>
          <w:color w:val="auto"/>
        </w:rPr>
        <w:t>:</w:t>
      </w:r>
      <w:r w:rsidR="0072644C">
        <w:rPr>
          <w:rFonts w:ascii="Arial" w:hAnsi="Arial" w:cs="Arial"/>
          <w:color w:val="auto"/>
        </w:rPr>
        <w:t xml:space="preserve"> (REMOTA</w:t>
      </w:r>
      <w:r w:rsidR="00F66A71">
        <w:rPr>
          <w:rFonts w:ascii="Arial" w:hAnsi="Arial" w:cs="Arial"/>
          <w:color w:val="auto"/>
        </w:rPr>
        <w:t>)</w:t>
      </w:r>
      <w:r w:rsidR="0073261D">
        <w:rPr>
          <w:rFonts w:ascii="Arial" w:hAnsi="Arial" w:cs="Arial"/>
          <w:color w:val="auto"/>
        </w:rPr>
        <w:t>:</w:t>
      </w:r>
    </w:p>
    <w:p w:rsidR="004D4C75" w:rsidRDefault="004D4C75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lastRenderedPageBreak/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50AD"/>
    <w:rsid w:val="0000686A"/>
    <w:rsid w:val="00007C68"/>
    <w:rsid w:val="000121C6"/>
    <w:rsid w:val="00013547"/>
    <w:rsid w:val="00014EA7"/>
    <w:rsid w:val="0001685F"/>
    <w:rsid w:val="000169F9"/>
    <w:rsid w:val="00020804"/>
    <w:rsid w:val="00022247"/>
    <w:rsid w:val="0002424C"/>
    <w:rsid w:val="0003395C"/>
    <w:rsid w:val="00036994"/>
    <w:rsid w:val="00044265"/>
    <w:rsid w:val="00047965"/>
    <w:rsid w:val="00062748"/>
    <w:rsid w:val="00063190"/>
    <w:rsid w:val="00063EA0"/>
    <w:rsid w:val="0006592B"/>
    <w:rsid w:val="00067603"/>
    <w:rsid w:val="00071C15"/>
    <w:rsid w:val="000725E3"/>
    <w:rsid w:val="00081257"/>
    <w:rsid w:val="00083022"/>
    <w:rsid w:val="00083CA7"/>
    <w:rsid w:val="00085A66"/>
    <w:rsid w:val="00093545"/>
    <w:rsid w:val="00094B30"/>
    <w:rsid w:val="000A2280"/>
    <w:rsid w:val="000A4727"/>
    <w:rsid w:val="000A5258"/>
    <w:rsid w:val="000B3049"/>
    <w:rsid w:val="000B5542"/>
    <w:rsid w:val="000C073C"/>
    <w:rsid w:val="000C103C"/>
    <w:rsid w:val="000C233F"/>
    <w:rsid w:val="000C421A"/>
    <w:rsid w:val="000C4A05"/>
    <w:rsid w:val="000C5E61"/>
    <w:rsid w:val="000D0EDF"/>
    <w:rsid w:val="000D3288"/>
    <w:rsid w:val="000D41FB"/>
    <w:rsid w:val="000E2597"/>
    <w:rsid w:val="000E3885"/>
    <w:rsid w:val="000E3888"/>
    <w:rsid w:val="000E3E41"/>
    <w:rsid w:val="000E6A9F"/>
    <w:rsid w:val="000F0B51"/>
    <w:rsid w:val="000F1FC1"/>
    <w:rsid w:val="000F3C60"/>
    <w:rsid w:val="000F4ED0"/>
    <w:rsid w:val="000F6735"/>
    <w:rsid w:val="00112290"/>
    <w:rsid w:val="00112940"/>
    <w:rsid w:val="00113DC1"/>
    <w:rsid w:val="00114461"/>
    <w:rsid w:val="0011593A"/>
    <w:rsid w:val="0011716B"/>
    <w:rsid w:val="0013338F"/>
    <w:rsid w:val="00140DFF"/>
    <w:rsid w:val="00144C68"/>
    <w:rsid w:val="00145A29"/>
    <w:rsid w:val="00151947"/>
    <w:rsid w:val="001548C3"/>
    <w:rsid w:val="00154E69"/>
    <w:rsid w:val="00155276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A6EFC"/>
    <w:rsid w:val="001A7C6A"/>
    <w:rsid w:val="001B2AE4"/>
    <w:rsid w:val="001B6932"/>
    <w:rsid w:val="001C6851"/>
    <w:rsid w:val="001D5DFC"/>
    <w:rsid w:val="001D74C0"/>
    <w:rsid w:val="001E0E81"/>
    <w:rsid w:val="001E1B3D"/>
    <w:rsid w:val="001F210F"/>
    <w:rsid w:val="001F3ABA"/>
    <w:rsid w:val="001F3B44"/>
    <w:rsid w:val="001F46C9"/>
    <w:rsid w:val="001F754D"/>
    <w:rsid w:val="00200EB7"/>
    <w:rsid w:val="002022B1"/>
    <w:rsid w:val="0020341C"/>
    <w:rsid w:val="00204443"/>
    <w:rsid w:val="00205E81"/>
    <w:rsid w:val="0020612F"/>
    <w:rsid w:val="00206E04"/>
    <w:rsid w:val="00207946"/>
    <w:rsid w:val="00210B4C"/>
    <w:rsid w:val="00215E79"/>
    <w:rsid w:val="002206C7"/>
    <w:rsid w:val="00222B07"/>
    <w:rsid w:val="00234738"/>
    <w:rsid w:val="002362AE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2D3A"/>
    <w:rsid w:val="00284851"/>
    <w:rsid w:val="00287637"/>
    <w:rsid w:val="00294C42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E2D"/>
    <w:rsid w:val="002D2794"/>
    <w:rsid w:val="002E2987"/>
    <w:rsid w:val="002E51E7"/>
    <w:rsid w:val="002E61B5"/>
    <w:rsid w:val="002F1D2D"/>
    <w:rsid w:val="002F3EE9"/>
    <w:rsid w:val="002F70F8"/>
    <w:rsid w:val="003010D0"/>
    <w:rsid w:val="00301ED9"/>
    <w:rsid w:val="00302A28"/>
    <w:rsid w:val="003057D6"/>
    <w:rsid w:val="00305CEA"/>
    <w:rsid w:val="0030647D"/>
    <w:rsid w:val="0031539F"/>
    <w:rsid w:val="00317E4C"/>
    <w:rsid w:val="00322333"/>
    <w:rsid w:val="00324144"/>
    <w:rsid w:val="00330576"/>
    <w:rsid w:val="003313FB"/>
    <w:rsid w:val="00332CAE"/>
    <w:rsid w:val="00333945"/>
    <w:rsid w:val="0033493D"/>
    <w:rsid w:val="0033717F"/>
    <w:rsid w:val="00341005"/>
    <w:rsid w:val="003532F4"/>
    <w:rsid w:val="003542AD"/>
    <w:rsid w:val="00355F02"/>
    <w:rsid w:val="00356558"/>
    <w:rsid w:val="00356EFC"/>
    <w:rsid w:val="003610F2"/>
    <w:rsid w:val="00366EFF"/>
    <w:rsid w:val="003677C1"/>
    <w:rsid w:val="00367CCE"/>
    <w:rsid w:val="0037632C"/>
    <w:rsid w:val="00380FBE"/>
    <w:rsid w:val="00391529"/>
    <w:rsid w:val="003956E7"/>
    <w:rsid w:val="003A2ACC"/>
    <w:rsid w:val="003A45DD"/>
    <w:rsid w:val="003A52C2"/>
    <w:rsid w:val="003A57A6"/>
    <w:rsid w:val="003A61DD"/>
    <w:rsid w:val="003B37A6"/>
    <w:rsid w:val="003B4801"/>
    <w:rsid w:val="003B4F6B"/>
    <w:rsid w:val="003B5D2A"/>
    <w:rsid w:val="003B7098"/>
    <w:rsid w:val="003C239D"/>
    <w:rsid w:val="003C2E0D"/>
    <w:rsid w:val="003C6CA4"/>
    <w:rsid w:val="003C7B47"/>
    <w:rsid w:val="003D3DE6"/>
    <w:rsid w:val="003D3FF0"/>
    <w:rsid w:val="003D4A9D"/>
    <w:rsid w:val="003D5CAD"/>
    <w:rsid w:val="003E2225"/>
    <w:rsid w:val="003E7C9B"/>
    <w:rsid w:val="003F1353"/>
    <w:rsid w:val="003F1CBD"/>
    <w:rsid w:val="003F55C3"/>
    <w:rsid w:val="003F5DF6"/>
    <w:rsid w:val="00400814"/>
    <w:rsid w:val="00404EF8"/>
    <w:rsid w:val="0040707A"/>
    <w:rsid w:val="004105CC"/>
    <w:rsid w:val="004229C0"/>
    <w:rsid w:val="00426F75"/>
    <w:rsid w:val="00430AC4"/>
    <w:rsid w:val="00435073"/>
    <w:rsid w:val="00450073"/>
    <w:rsid w:val="004517FE"/>
    <w:rsid w:val="00452AAF"/>
    <w:rsid w:val="004557A4"/>
    <w:rsid w:val="0045752B"/>
    <w:rsid w:val="00467056"/>
    <w:rsid w:val="004756AD"/>
    <w:rsid w:val="00475896"/>
    <w:rsid w:val="004773F7"/>
    <w:rsid w:val="0047791B"/>
    <w:rsid w:val="004873D6"/>
    <w:rsid w:val="00495E42"/>
    <w:rsid w:val="00496AE5"/>
    <w:rsid w:val="004A028F"/>
    <w:rsid w:val="004A308B"/>
    <w:rsid w:val="004B0D03"/>
    <w:rsid w:val="004B1508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D13B5"/>
    <w:rsid w:val="004D4472"/>
    <w:rsid w:val="004D4C75"/>
    <w:rsid w:val="004E2EE9"/>
    <w:rsid w:val="004E72CD"/>
    <w:rsid w:val="00501E62"/>
    <w:rsid w:val="00502852"/>
    <w:rsid w:val="00507940"/>
    <w:rsid w:val="00516CA6"/>
    <w:rsid w:val="00517F61"/>
    <w:rsid w:val="005326EE"/>
    <w:rsid w:val="0053494A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6C9"/>
    <w:rsid w:val="00555248"/>
    <w:rsid w:val="00556FAB"/>
    <w:rsid w:val="00565734"/>
    <w:rsid w:val="00570113"/>
    <w:rsid w:val="005704F2"/>
    <w:rsid w:val="00573D8B"/>
    <w:rsid w:val="00574281"/>
    <w:rsid w:val="00575847"/>
    <w:rsid w:val="00580818"/>
    <w:rsid w:val="00581542"/>
    <w:rsid w:val="00592908"/>
    <w:rsid w:val="00595ECE"/>
    <w:rsid w:val="005A2CFD"/>
    <w:rsid w:val="005A6A23"/>
    <w:rsid w:val="005A6C0D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7136"/>
    <w:rsid w:val="00607CB6"/>
    <w:rsid w:val="006121D7"/>
    <w:rsid w:val="00612C10"/>
    <w:rsid w:val="00615806"/>
    <w:rsid w:val="00621016"/>
    <w:rsid w:val="00625C90"/>
    <w:rsid w:val="00627D69"/>
    <w:rsid w:val="00630842"/>
    <w:rsid w:val="00630FB3"/>
    <w:rsid w:val="00631852"/>
    <w:rsid w:val="00633025"/>
    <w:rsid w:val="00633AC9"/>
    <w:rsid w:val="00641096"/>
    <w:rsid w:val="00642F44"/>
    <w:rsid w:val="0064393C"/>
    <w:rsid w:val="006448E2"/>
    <w:rsid w:val="00645467"/>
    <w:rsid w:val="00650E23"/>
    <w:rsid w:val="00651891"/>
    <w:rsid w:val="00657069"/>
    <w:rsid w:val="00660567"/>
    <w:rsid w:val="006703C9"/>
    <w:rsid w:val="00681BFF"/>
    <w:rsid w:val="006821AD"/>
    <w:rsid w:val="00683116"/>
    <w:rsid w:val="00694813"/>
    <w:rsid w:val="006961C8"/>
    <w:rsid w:val="00696E79"/>
    <w:rsid w:val="006A32B5"/>
    <w:rsid w:val="006A60D0"/>
    <w:rsid w:val="006A72C5"/>
    <w:rsid w:val="006B43BA"/>
    <w:rsid w:val="006B4442"/>
    <w:rsid w:val="006B4F17"/>
    <w:rsid w:val="006B7A13"/>
    <w:rsid w:val="006C3DDD"/>
    <w:rsid w:val="006C58F0"/>
    <w:rsid w:val="006D6878"/>
    <w:rsid w:val="006E16A8"/>
    <w:rsid w:val="006E1D49"/>
    <w:rsid w:val="006E407F"/>
    <w:rsid w:val="006E449C"/>
    <w:rsid w:val="006E4FE1"/>
    <w:rsid w:val="006E51AB"/>
    <w:rsid w:val="006E6B1D"/>
    <w:rsid w:val="006E7C98"/>
    <w:rsid w:val="006F013E"/>
    <w:rsid w:val="006F3D02"/>
    <w:rsid w:val="006F6BBE"/>
    <w:rsid w:val="007029AD"/>
    <w:rsid w:val="007039F6"/>
    <w:rsid w:val="007045BC"/>
    <w:rsid w:val="007114CB"/>
    <w:rsid w:val="00712CA9"/>
    <w:rsid w:val="00722764"/>
    <w:rsid w:val="0072644C"/>
    <w:rsid w:val="007273C5"/>
    <w:rsid w:val="007305C7"/>
    <w:rsid w:val="0073261D"/>
    <w:rsid w:val="00732F39"/>
    <w:rsid w:val="0073452D"/>
    <w:rsid w:val="00734F05"/>
    <w:rsid w:val="007351E8"/>
    <w:rsid w:val="007502CF"/>
    <w:rsid w:val="007507F6"/>
    <w:rsid w:val="00753B6D"/>
    <w:rsid w:val="00753FC9"/>
    <w:rsid w:val="00754A3A"/>
    <w:rsid w:val="0075676D"/>
    <w:rsid w:val="007609E0"/>
    <w:rsid w:val="007660DF"/>
    <w:rsid w:val="007720BD"/>
    <w:rsid w:val="0077551D"/>
    <w:rsid w:val="00776864"/>
    <w:rsid w:val="00777E99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40FF"/>
    <w:rsid w:val="007B46BB"/>
    <w:rsid w:val="007B4BA8"/>
    <w:rsid w:val="007B5138"/>
    <w:rsid w:val="007B6E37"/>
    <w:rsid w:val="007B749F"/>
    <w:rsid w:val="007C06F2"/>
    <w:rsid w:val="007C1A6F"/>
    <w:rsid w:val="007C33FF"/>
    <w:rsid w:val="007C4C17"/>
    <w:rsid w:val="007C531C"/>
    <w:rsid w:val="007C6DB4"/>
    <w:rsid w:val="007D0576"/>
    <w:rsid w:val="007D4953"/>
    <w:rsid w:val="007D6D85"/>
    <w:rsid w:val="007E3CAD"/>
    <w:rsid w:val="007E6520"/>
    <w:rsid w:val="007E7429"/>
    <w:rsid w:val="007F1422"/>
    <w:rsid w:val="007F4815"/>
    <w:rsid w:val="008032FE"/>
    <w:rsid w:val="00812AFF"/>
    <w:rsid w:val="00814253"/>
    <w:rsid w:val="0081625F"/>
    <w:rsid w:val="00821A29"/>
    <w:rsid w:val="00823E88"/>
    <w:rsid w:val="00824DCC"/>
    <w:rsid w:val="00825511"/>
    <w:rsid w:val="00825D38"/>
    <w:rsid w:val="00826C76"/>
    <w:rsid w:val="00827969"/>
    <w:rsid w:val="00830F3D"/>
    <w:rsid w:val="00831993"/>
    <w:rsid w:val="00831E12"/>
    <w:rsid w:val="00835189"/>
    <w:rsid w:val="00836A45"/>
    <w:rsid w:val="00840972"/>
    <w:rsid w:val="00840CBF"/>
    <w:rsid w:val="00855D3E"/>
    <w:rsid w:val="0085632F"/>
    <w:rsid w:val="00857D29"/>
    <w:rsid w:val="00861D9D"/>
    <w:rsid w:val="00864739"/>
    <w:rsid w:val="00867840"/>
    <w:rsid w:val="0087251D"/>
    <w:rsid w:val="00874E80"/>
    <w:rsid w:val="00877FDD"/>
    <w:rsid w:val="008803E3"/>
    <w:rsid w:val="008822C2"/>
    <w:rsid w:val="00885157"/>
    <w:rsid w:val="00885A67"/>
    <w:rsid w:val="008920A2"/>
    <w:rsid w:val="00894B24"/>
    <w:rsid w:val="008A0A57"/>
    <w:rsid w:val="008A140C"/>
    <w:rsid w:val="008A1E6C"/>
    <w:rsid w:val="008A5473"/>
    <w:rsid w:val="008B05E5"/>
    <w:rsid w:val="008B6765"/>
    <w:rsid w:val="008C27F7"/>
    <w:rsid w:val="008E4A50"/>
    <w:rsid w:val="008E7EEB"/>
    <w:rsid w:val="008F1060"/>
    <w:rsid w:val="008F1D81"/>
    <w:rsid w:val="008F4469"/>
    <w:rsid w:val="008F4595"/>
    <w:rsid w:val="008F474F"/>
    <w:rsid w:val="00900145"/>
    <w:rsid w:val="00907011"/>
    <w:rsid w:val="009122F0"/>
    <w:rsid w:val="00912927"/>
    <w:rsid w:val="00916932"/>
    <w:rsid w:val="0091766A"/>
    <w:rsid w:val="00920CC7"/>
    <w:rsid w:val="00921B68"/>
    <w:rsid w:val="0092618D"/>
    <w:rsid w:val="00926975"/>
    <w:rsid w:val="00927B23"/>
    <w:rsid w:val="00930D17"/>
    <w:rsid w:val="00933D1D"/>
    <w:rsid w:val="0093653A"/>
    <w:rsid w:val="009411FF"/>
    <w:rsid w:val="009447D4"/>
    <w:rsid w:val="00946BA6"/>
    <w:rsid w:val="0095379C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4FC7"/>
    <w:rsid w:val="009755E6"/>
    <w:rsid w:val="00981231"/>
    <w:rsid w:val="009834CF"/>
    <w:rsid w:val="0098370D"/>
    <w:rsid w:val="0099140D"/>
    <w:rsid w:val="009917BF"/>
    <w:rsid w:val="009A74AB"/>
    <w:rsid w:val="009B13C7"/>
    <w:rsid w:val="009B3F5D"/>
    <w:rsid w:val="009B4D7D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673E"/>
    <w:rsid w:val="009E771A"/>
    <w:rsid w:val="009F6C39"/>
    <w:rsid w:val="009F786F"/>
    <w:rsid w:val="00A0147B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489D"/>
    <w:rsid w:val="00A8288A"/>
    <w:rsid w:val="00A85AE7"/>
    <w:rsid w:val="00A94266"/>
    <w:rsid w:val="00A95617"/>
    <w:rsid w:val="00A9678D"/>
    <w:rsid w:val="00AA4E5C"/>
    <w:rsid w:val="00AA6C80"/>
    <w:rsid w:val="00AB0D34"/>
    <w:rsid w:val="00AB426A"/>
    <w:rsid w:val="00AB61F6"/>
    <w:rsid w:val="00AC10CF"/>
    <w:rsid w:val="00AC38F1"/>
    <w:rsid w:val="00AC583D"/>
    <w:rsid w:val="00AD1FA3"/>
    <w:rsid w:val="00AD2779"/>
    <w:rsid w:val="00AD3E2C"/>
    <w:rsid w:val="00AD783F"/>
    <w:rsid w:val="00AE0DF3"/>
    <w:rsid w:val="00AE5336"/>
    <w:rsid w:val="00AE6434"/>
    <w:rsid w:val="00AF116A"/>
    <w:rsid w:val="00AF153C"/>
    <w:rsid w:val="00AF2211"/>
    <w:rsid w:val="00AF293A"/>
    <w:rsid w:val="00AF2F02"/>
    <w:rsid w:val="00AF598C"/>
    <w:rsid w:val="00B04CDA"/>
    <w:rsid w:val="00B05D99"/>
    <w:rsid w:val="00B065B6"/>
    <w:rsid w:val="00B068D9"/>
    <w:rsid w:val="00B06E2C"/>
    <w:rsid w:val="00B13D82"/>
    <w:rsid w:val="00B233C6"/>
    <w:rsid w:val="00B32335"/>
    <w:rsid w:val="00B332EA"/>
    <w:rsid w:val="00B34C5A"/>
    <w:rsid w:val="00B476EA"/>
    <w:rsid w:val="00B535C6"/>
    <w:rsid w:val="00B53804"/>
    <w:rsid w:val="00B53F33"/>
    <w:rsid w:val="00B54092"/>
    <w:rsid w:val="00B549EB"/>
    <w:rsid w:val="00B57275"/>
    <w:rsid w:val="00B64503"/>
    <w:rsid w:val="00B64E7A"/>
    <w:rsid w:val="00B673F4"/>
    <w:rsid w:val="00B7193B"/>
    <w:rsid w:val="00B72B5C"/>
    <w:rsid w:val="00B73969"/>
    <w:rsid w:val="00B73B9D"/>
    <w:rsid w:val="00B75644"/>
    <w:rsid w:val="00B80536"/>
    <w:rsid w:val="00B81179"/>
    <w:rsid w:val="00B86661"/>
    <w:rsid w:val="00B9631B"/>
    <w:rsid w:val="00B9691E"/>
    <w:rsid w:val="00BA33EB"/>
    <w:rsid w:val="00BA3F46"/>
    <w:rsid w:val="00BA4F9F"/>
    <w:rsid w:val="00BB0F90"/>
    <w:rsid w:val="00BB2635"/>
    <w:rsid w:val="00BB4949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F4200"/>
    <w:rsid w:val="00BF562E"/>
    <w:rsid w:val="00BF585B"/>
    <w:rsid w:val="00BF60B9"/>
    <w:rsid w:val="00C00186"/>
    <w:rsid w:val="00C03BAA"/>
    <w:rsid w:val="00C04B82"/>
    <w:rsid w:val="00C063EF"/>
    <w:rsid w:val="00C105C5"/>
    <w:rsid w:val="00C10FFF"/>
    <w:rsid w:val="00C12E84"/>
    <w:rsid w:val="00C144B6"/>
    <w:rsid w:val="00C23726"/>
    <w:rsid w:val="00C25645"/>
    <w:rsid w:val="00C27EA0"/>
    <w:rsid w:val="00C301AB"/>
    <w:rsid w:val="00C36308"/>
    <w:rsid w:val="00C403AD"/>
    <w:rsid w:val="00C40EFA"/>
    <w:rsid w:val="00C41E29"/>
    <w:rsid w:val="00C476D5"/>
    <w:rsid w:val="00C50F6C"/>
    <w:rsid w:val="00C531E4"/>
    <w:rsid w:val="00C536B5"/>
    <w:rsid w:val="00C659F6"/>
    <w:rsid w:val="00C66BC3"/>
    <w:rsid w:val="00C71D3B"/>
    <w:rsid w:val="00C779B1"/>
    <w:rsid w:val="00C92FD4"/>
    <w:rsid w:val="00C945B1"/>
    <w:rsid w:val="00CA13C8"/>
    <w:rsid w:val="00CA1C94"/>
    <w:rsid w:val="00CA2861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ADA"/>
    <w:rsid w:val="00CE5211"/>
    <w:rsid w:val="00CF07D8"/>
    <w:rsid w:val="00D075FA"/>
    <w:rsid w:val="00D11DA2"/>
    <w:rsid w:val="00D13838"/>
    <w:rsid w:val="00D3043D"/>
    <w:rsid w:val="00D322B1"/>
    <w:rsid w:val="00D33050"/>
    <w:rsid w:val="00D340A2"/>
    <w:rsid w:val="00D375CA"/>
    <w:rsid w:val="00D4143F"/>
    <w:rsid w:val="00D41873"/>
    <w:rsid w:val="00D45C61"/>
    <w:rsid w:val="00D4624C"/>
    <w:rsid w:val="00D46F79"/>
    <w:rsid w:val="00D54A85"/>
    <w:rsid w:val="00D569B4"/>
    <w:rsid w:val="00D5704F"/>
    <w:rsid w:val="00D578BB"/>
    <w:rsid w:val="00D57948"/>
    <w:rsid w:val="00D62B08"/>
    <w:rsid w:val="00D65512"/>
    <w:rsid w:val="00D65C85"/>
    <w:rsid w:val="00D66221"/>
    <w:rsid w:val="00D71B82"/>
    <w:rsid w:val="00D7285D"/>
    <w:rsid w:val="00D75FDE"/>
    <w:rsid w:val="00D82177"/>
    <w:rsid w:val="00D84A1E"/>
    <w:rsid w:val="00D85B0F"/>
    <w:rsid w:val="00D8622D"/>
    <w:rsid w:val="00D8724E"/>
    <w:rsid w:val="00DA0FDD"/>
    <w:rsid w:val="00DA3793"/>
    <w:rsid w:val="00DA4182"/>
    <w:rsid w:val="00DA5B04"/>
    <w:rsid w:val="00DB258D"/>
    <w:rsid w:val="00DB66CE"/>
    <w:rsid w:val="00DB7DA5"/>
    <w:rsid w:val="00DC11E8"/>
    <w:rsid w:val="00DC4E5A"/>
    <w:rsid w:val="00DD3DF0"/>
    <w:rsid w:val="00DE18B0"/>
    <w:rsid w:val="00DE60FC"/>
    <w:rsid w:val="00DE7FB2"/>
    <w:rsid w:val="00DF1B6A"/>
    <w:rsid w:val="00E01700"/>
    <w:rsid w:val="00E0380B"/>
    <w:rsid w:val="00E05404"/>
    <w:rsid w:val="00E11741"/>
    <w:rsid w:val="00E13E1C"/>
    <w:rsid w:val="00E15002"/>
    <w:rsid w:val="00E16A7C"/>
    <w:rsid w:val="00E1725C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2A3D"/>
    <w:rsid w:val="00E57079"/>
    <w:rsid w:val="00E627F0"/>
    <w:rsid w:val="00E645EF"/>
    <w:rsid w:val="00E704BC"/>
    <w:rsid w:val="00E70599"/>
    <w:rsid w:val="00E72215"/>
    <w:rsid w:val="00E727BC"/>
    <w:rsid w:val="00E72C68"/>
    <w:rsid w:val="00EA7324"/>
    <w:rsid w:val="00EB0BF5"/>
    <w:rsid w:val="00EB5CE3"/>
    <w:rsid w:val="00EB75F9"/>
    <w:rsid w:val="00EC00EB"/>
    <w:rsid w:val="00EC074A"/>
    <w:rsid w:val="00EC12FE"/>
    <w:rsid w:val="00EC1BDF"/>
    <w:rsid w:val="00EC36C2"/>
    <w:rsid w:val="00EC4803"/>
    <w:rsid w:val="00EC57CC"/>
    <w:rsid w:val="00ED3FA9"/>
    <w:rsid w:val="00ED72C6"/>
    <w:rsid w:val="00ED7C40"/>
    <w:rsid w:val="00ED7D1E"/>
    <w:rsid w:val="00EE221B"/>
    <w:rsid w:val="00EE3105"/>
    <w:rsid w:val="00EE4455"/>
    <w:rsid w:val="00EE564B"/>
    <w:rsid w:val="00EF0889"/>
    <w:rsid w:val="00EF173A"/>
    <w:rsid w:val="00EF3A65"/>
    <w:rsid w:val="00EF3F6E"/>
    <w:rsid w:val="00EF5204"/>
    <w:rsid w:val="00F0413D"/>
    <w:rsid w:val="00F044A0"/>
    <w:rsid w:val="00F148B3"/>
    <w:rsid w:val="00F21EF8"/>
    <w:rsid w:val="00F2263E"/>
    <w:rsid w:val="00F23F50"/>
    <w:rsid w:val="00F25F40"/>
    <w:rsid w:val="00F36418"/>
    <w:rsid w:val="00F371D1"/>
    <w:rsid w:val="00F42476"/>
    <w:rsid w:val="00F462C4"/>
    <w:rsid w:val="00F4658F"/>
    <w:rsid w:val="00F470B5"/>
    <w:rsid w:val="00F5160E"/>
    <w:rsid w:val="00F51FDC"/>
    <w:rsid w:val="00F52130"/>
    <w:rsid w:val="00F52427"/>
    <w:rsid w:val="00F54E0A"/>
    <w:rsid w:val="00F553A5"/>
    <w:rsid w:val="00F55468"/>
    <w:rsid w:val="00F55A37"/>
    <w:rsid w:val="00F5755F"/>
    <w:rsid w:val="00F60882"/>
    <w:rsid w:val="00F66A71"/>
    <w:rsid w:val="00F67582"/>
    <w:rsid w:val="00F708C4"/>
    <w:rsid w:val="00F73AD5"/>
    <w:rsid w:val="00F81F84"/>
    <w:rsid w:val="00F8392C"/>
    <w:rsid w:val="00F86D0F"/>
    <w:rsid w:val="00F87D03"/>
    <w:rsid w:val="00F91DB5"/>
    <w:rsid w:val="00F923B7"/>
    <w:rsid w:val="00F92C47"/>
    <w:rsid w:val="00FA07CA"/>
    <w:rsid w:val="00FA1A0E"/>
    <w:rsid w:val="00FA41D4"/>
    <w:rsid w:val="00FA7A81"/>
    <w:rsid w:val="00FB1C35"/>
    <w:rsid w:val="00FB72F1"/>
    <w:rsid w:val="00FC0F8D"/>
    <w:rsid w:val="00FC1279"/>
    <w:rsid w:val="00FC141E"/>
    <w:rsid w:val="00FC625E"/>
    <w:rsid w:val="00FC6C6F"/>
    <w:rsid w:val="00FE1FED"/>
    <w:rsid w:val="00FE3783"/>
    <w:rsid w:val="00FE3FEE"/>
    <w:rsid w:val="00FE7B10"/>
    <w:rsid w:val="00FF0619"/>
    <w:rsid w:val="00FF4BC9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E99AB-7C35-4C20-ABDB-70174968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6</cp:revision>
  <dcterms:created xsi:type="dcterms:W3CDTF">2020-11-17T12:39:00Z</dcterms:created>
  <dcterms:modified xsi:type="dcterms:W3CDTF">2020-11-17T13:11:00Z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