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E9D3A" w14:textId="67AE9465" w:rsidR="001F3DD2" w:rsidRDefault="00BA3487">
      <w:pPr>
        <w:ind w:left="708" w:firstLine="708"/>
        <w:jc w:val="center"/>
        <w:rPr>
          <w:rFonts w:ascii="Courier New" w:hAnsi="Courier New" w:cs="Courier New"/>
          <w:b/>
        </w:rPr>
      </w:pPr>
      <w:r>
        <w:rPr>
          <w:rFonts w:ascii="Courier New" w:hAnsi="Courier New" w:cs="Courier New"/>
          <w:b/>
        </w:rPr>
        <w:t>Minuta</w:t>
      </w:r>
      <w:r w:rsidR="00151810">
        <w:rPr>
          <w:rFonts w:ascii="Courier New" w:hAnsi="Courier New" w:cs="Courier New"/>
          <w:b/>
        </w:rPr>
        <w:t xml:space="preserve"> Reunión Subcomisión Administradora del IXP CABA</w:t>
      </w:r>
      <w:r w:rsidR="001F51B9">
        <w:rPr>
          <w:rFonts w:ascii="Courier New" w:hAnsi="Courier New" w:cs="Courier New"/>
          <w:b/>
        </w:rPr>
        <w:t xml:space="preserve">SE </w:t>
      </w:r>
      <w:r w:rsidR="00E110BB">
        <w:rPr>
          <w:rFonts w:ascii="Courier New" w:hAnsi="Courier New" w:cs="Courier New"/>
          <w:b/>
        </w:rPr>
        <w:t xml:space="preserve">REGIONAL BUENOS AIRES DEL  </w:t>
      </w:r>
      <w:r w:rsidR="008E7711">
        <w:rPr>
          <w:rFonts w:ascii="Courier New" w:hAnsi="Courier New" w:cs="Courier New"/>
          <w:b/>
        </w:rPr>
        <w:t>2</w:t>
      </w:r>
      <w:r w:rsidR="003A7323">
        <w:rPr>
          <w:rFonts w:ascii="Courier New" w:hAnsi="Courier New" w:cs="Courier New"/>
          <w:b/>
        </w:rPr>
        <w:t>7</w:t>
      </w:r>
      <w:r w:rsidR="00E110BB">
        <w:rPr>
          <w:rFonts w:ascii="Courier New" w:hAnsi="Courier New" w:cs="Courier New"/>
          <w:b/>
        </w:rPr>
        <w:t>-</w:t>
      </w:r>
      <w:r w:rsidR="00BF7B64">
        <w:rPr>
          <w:rFonts w:ascii="Courier New" w:hAnsi="Courier New" w:cs="Courier New"/>
          <w:b/>
        </w:rPr>
        <w:t>0</w:t>
      </w:r>
      <w:r w:rsidR="007533CA">
        <w:rPr>
          <w:rFonts w:ascii="Courier New" w:hAnsi="Courier New" w:cs="Courier New"/>
          <w:b/>
        </w:rPr>
        <w:t>6</w:t>
      </w:r>
      <w:r w:rsidR="00C45F5C">
        <w:rPr>
          <w:rFonts w:ascii="Courier New" w:hAnsi="Courier New" w:cs="Courier New"/>
          <w:b/>
        </w:rPr>
        <w:t>-202</w:t>
      </w:r>
      <w:r w:rsidR="00BF7B64">
        <w:rPr>
          <w:rFonts w:ascii="Courier New" w:hAnsi="Courier New" w:cs="Courier New"/>
          <w:b/>
        </w:rPr>
        <w:t>4</w:t>
      </w:r>
    </w:p>
    <w:p w14:paraId="4DE97461" w14:textId="77777777" w:rsidR="006C778B" w:rsidRDefault="006C778B">
      <w:pPr>
        <w:ind w:left="708" w:firstLine="708"/>
        <w:jc w:val="center"/>
        <w:rPr>
          <w:rFonts w:ascii="Courier New" w:hAnsi="Courier New" w:cs="Courier New"/>
          <w:b/>
        </w:rPr>
      </w:pPr>
    </w:p>
    <w:p w14:paraId="32719165" w14:textId="77777777" w:rsidR="00493091" w:rsidRPr="00864F04" w:rsidRDefault="00493091" w:rsidP="00493091">
      <w:pPr>
        <w:pStyle w:val="Prrafodelista"/>
        <w:numPr>
          <w:ilvl w:val="0"/>
          <w:numId w:val="2"/>
        </w:numPr>
        <w:rPr>
          <w:rFonts w:ascii="Arial" w:hAnsi="Arial" w:cs="Arial"/>
          <w:b/>
          <w:color w:val="548DD4" w:themeColor="text2" w:themeTint="99"/>
        </w:rPr>
      </w:pPr>
      <w:r>
        <w:rPr>
          <w:rFonts w:ascii="Arial" w:hAnsi="Arial" w:cs="Arial"/>
          <w:color w:val="365F91" w:themeColor="accent1" w:themeShade="BF"/>
          <w:u w:val="single"/>
        </w:rPr>
        <w:t xml:space="preserve">MIEMBROS: </w:t>
      </w:r>
    </w:p>
    <w:p w14:paraId="201FB3A3" w14:textId="77777777" w:rsidR="003950CF" w:rsidRDefault="00493091" w:rsidP="003950CF">
      <w:pPr>
        <w:pStyle w:val="Prrafodelista"/>
        <w:numPr>
          <w:ilvl w:val="1"/>
          <w:numId w:val="2"/>
        </w:numPr>
        <w:rPr>
          <w:rFonts w:ascii="Arial" w:hAnsi="Arial" w:cs="Arial"/>
          <w:b/>
          <w:color w:val="548DD4" w:themeColor="text2" w:themeTint="99"/>
        </w:rPr>
      </w:pPr>
      <w:r w:rsidRPr="00864F04">
        <w:rPr>
          <w:rFonts w:ascii="Arial" w:hAnsi="Arial" w:cs="Arial"/>
          <w:b/>
          <w:color w:val="548DD4" w:themeColor="text2" w:themeTint="99"/>
        </w:rPr>
        <w:t>NUEVOS</w:t>
      </w:r>
      <w:r w:rsidR="00625B6E" w:rsidRPr="00864F04">
        <w:rPr>
          <w:rFonts w:ascii="Arial" w:hAnsi="Arial" w:cs="Arial"/>
          <w:b/>
          <w:color w:val="548DD4" w:themeColor="text2" w:themeTint="99"/>
        </w:rPr>
        <w:t xml:space="preserve"> MIEMBROS</w:t>
      </w:r>
    </w:p>
    <w:p w14:paraId="5C9360F6" w14:textId="76468EB9" w:rsidR="003950CF" w:rsidRPr="003950CF" w:rsidRDefault="003950CF" w:rsidP="003950CF">
      <w:pPr>
        <w:pStyle w:val="Prrafodelista"/>
        <w:numPr>
          <w:ilvl w:val="3"/>
          <w:numId w:val="2"/>
        </w:numPr>
        <w:rPr>
          <w:rFonts w:ascii="Arial" w:hAnsi="Arial" w:cs="Arial"/>
          <w:b/>
          <w:color w:val="548DD4" w:themeColor="text2" w:themeTint="99"/>
        </w:rPr>
      </w:pPr>
      <w:r w:rsidRPr="003950CF">
        <w:rPr>
          <w:rFonts w:ascii="Arial" w:hAnsi="Arial" w:cs="Arial"/>
          <w:b/>
          <w:color w:val="548DD4" w:themeColor="text2" w:themeTint="99"/>
        </w:rPr>
        <w:t>Nicolas</w:t>
      </w:r>
      <w:r>
        <w:rPr>
          <w:rFonts w:ascii="Arial" w:hAnsi="Arial" w:cs="Arial"/>
          <w:b/>
          <w:color w:val="548DD4" w:themeColor="text2" w:themeTint="99"/>
        </w:rPr>
        <w:t xml:space="preserve"> </w:t>
      </w:r>
      <w:proofErr w:type="spellStart"/>
      <w:r>
        <w:rPr>
          <w:rFonts w:ascii="Arial" w:hAnsi="Arial" w:cs="Arial"/>
          <w:b/>
          <w:color w:val="548DD4" w:themeColor="text2" w:themeTint="99"/>
        </w:rPr>
        <w:t>Turczyl</w:t>
      </w:r>
      <w:proofErr w:type="spellEnd"/>
      <w:r>
        <w:rPr>
          <w:rFonts w:ascii="Arial" w:hAnsi="Arial" w:cs="Arial"/>
          <w:b/>
          <w:color w:val="548DD4" w:themeColor="text2" w:themeTint="99"/>
        </w:rPr>
        <w:t xml:space="preserve"> – </w:t>
      </w:r>
      <w:proofErr w:type="spellStart"/>
      <w:r>
        <w:rPr>
          <w:rFonts w:ascii="Arial" w:hAnsi="Arial" w:cs="Arial"/>
          <w:b/>
          <w:color w:val="548DD4" w:themeColor="text2" w:themeTint="99"/>
        </w:rPr>
        <w:t>Macrohosting</w:t>
      </w:r>
      <w:proofErr w:type="spellEnd"/>
      <w:r>
        <w:rPr>
          <w:rFonts w:ascii="Arial" w:hAnsi="Arial" w:cs="Arial"/>
          <w:b/>
          <w:color w:val="548DD4" w:themeColor="text2" w:themeTint="99"/>
        </w:rPr>
        <w:t>. OK.</w:t>
      </w:r>
    </w:p>
    <w:p w14:paraId="21AFEC22" w14:textId="685CBF0F" w:rsidR="003E6EB0" w:rsidRPr="00864F04" w:rsidRDefault="00493091" w:rsidP="007533CA">
      <w:pPr>
        <w:pStyle w:val="Prrafodelista"/>
        <w:numPr>
          <w:ilvl w:val="1"/>
          <w:numId w:val="2"/>
        </w:numPr>
        <w:rPr>
          <w:rFonts w:ascii="Arial" w:hAnsi="Arial" w:cs="Arial"/>
          <w:b/>
          <w:color w:val="548DD4" w:themeColor="text2" w:themeTint="99"/>
        </w:rPr>
      </w:pPr>
      <w:r w:rsidRPr="00864F04">
        <w:rPr>
          <w:rFonts w:ascii="Arial" w:hAnsi="Arial" w:cs="Arial"/>
          <w:b/>
          <w:color w:val="548DD4" w:themeColor="text2" w:themeTint="99"/>
        </w:rPr>
        <w:t>BAJAS.</w:t>
      </w:r>
    </w:p>
    <w:p w14:paraId="6784AB80" w14:textId="491A8EA5" w:rsidR="00493091" w:rsidRPr="00864F04" w:rsidRDefault="00493091" w:rsidP="00493091">
      <w:pPr>
        <w:pStyle w:val="Prrafodelista"/>
        <w:numPr>
          <w:ilvl w:val="1"/>
          <w:numId w:val="2"/>
        </w:numPr>
        <w:rPr>
          <w:rFonts w:ascii="Arial" w:hAnsi="Arial" w:cs="Arial"/>
          <w:b/>
          <w:color w:val="548DD4" w:themeColor="text2" w:themeTint="99"/>
        </w:rPr>
      </w:pPr>
      <w:r w:rsidRPr="00864F04">
        <w:rPr>
          <w:rFonts w:ascii="Arial" w:hAnsi="Arial" w:cs="Arial"/>
          <w:b/>
          <w:color w:val="548DD4" w:themeColor="text2" w:themeTint="99"/>
        </w:rPr>
        <w:t>MODIFICACIONES.</w:t>
      </w:r>
      <w:r w:rsidR="003E6EB0">
        <w:rPr>
          <w:rFonts w:ascii="Arial" w:hAnsi="Arial" w:cs="Arial"/>
          <w:b/>
          <w:color w:val="548DD4" w:themeColor="text2" w:themeTint="99"/>
        </w:rPr>
        <w:t xml:space="preserve"> </w:t>
      </w:r>
    </w:p>
    <w:p w14:paraId="67B436EC" w14:textId="435DD217" w:rsidR="00493091" w:rsidRPr="00864F04" w:rsidRDefault="00493091" w:rsidP="00493091">
      <w:pPr>
        <w:pStyle w:val="Prrafodelista"/>
        <w:numPr>
          <w:ilvl w:val="1"/>
          <w:numId w:val="2"/>
        </w:numPr>
        <w:rPr>
          <w:rFonts w:ascii="Arial" w:hAnsi="Arial" w:cs="Arial"/>
          <w:b/>
          <w:color w:val="548DD4" w:themeColor="text2" w:themeTint="99"/>
        </w:rPr>
      </w:pPr>
      <w:r w:rsidRPr="00864F04">
        <w:rPr>
          <w:rFonts w:ascii="Arial" w:hAnsi="Arial" w:cs="Arial"/>
          <w:b/>
          <w:color w:val="548DD4" w:themeColor="text2" w:themeTint="99"/>
        </w:rPr>
        <w:t xml:space="preserve">Otros: </w:t>
      </w:r>
    </w:p>
    <w:p w14:paraId="07ABEB62" w14:textId="77777777" w:rsidR="00493091" w:rsidRPr="004532B4" w:rsidRDefault="00493091" w:rsidP="00493091">
      <w:pPr>
        <w:pStyle w:val="Prrafodelista"/>
        <w:ind w:left="1494"/>
        <w:rPr>
          <w:rFonts w:ascii="Arial" w:hAnsi="Arial" w:cs="Arial"/>
          <w:color w:val="365F91" w:themeColor="accent1" w:themeShade="BF"/>
          <w:u w:val="single"/>
        </w:rPr>
      </w:pPr>
    </w:p>
    <w:p w14:paraId="6971B470" w14:textId="77777777" w:rsidR="00493091" w:rsidRPr="00846116" w:rsidRDefault="00493091" w:rsidP="00493091">
      <w:pPr>
        <w:pStyle w:val="Prrafodelista"/>
        <w:numPr>
          <w:ilvl w:val="0"/>
          <w:numId w:val="2"/>
        </w:numPr>
        <w:rPr>
          <w:rFonts w:ascii="Arial" w:hAnsi="Arial" w:cs="Arial"/>
          <w:color w:val="365F91" w:themeColor="accent1" w:themeShade="BF"/>
          <w:u w:val="single"/>
        </w:rPr>
      </w:pPr>
      <w:r>
        <w:rPr>
          <w:rFonts w:ascii="Arial" w:hAnsi="Arial" w:cs="Arial"/>
          <w:color w:val="365F91" w:themeColor="accent1" w:themeShade="BF"/>
          <w:u w:val="single"/>
        </w:rPr>
        <w:t>ADMINISTRACIÓN:</w:t>
      </w:r>
    </w:p>
    <w:p w14:paraId="674B6A79" w14:textId="35F9D8AB" w:rsidR="00493091" w:rsidRPr="003A01EA" w:rsidRDefault="00493091" w:rsidP="002F2429">
      <w:pPr>
        <w:shd w:val="clear" w:color="auto" w:fill="FFFFFF"/>
        <w:suppressAutoHyphens w:val="0"/>
        <w:spacing w:after="0" w:line="240" w:lineRule="auto"/>
        <w:ind w:left="720"/>
        <w:rPr>
          <w:rFonts w:ascii="Arial" w:hAnsi="Arial" w:cs="Arial"/>
          <w:color w:val="auto"/>
        </w:rPr>
      </w:pPr>
      <w:r w:rsidRPr="003A01EA">
        <w:rPr>
          <w:rFonts w:ascii="Arial" w:hAnsi="Arial" w:cs="Arial"/>
          <w:color w:val="auto"/>
        </w:rPr>
        <w:t xml:space="preserve">CAJA: </w:t>
      </w:r>
      <w:r w:rsidR="002F2429" w:rsidRPr="003950CF">
        <w:rPr>
          <w:rFonts w:ascii="Arial" w:hAnsi="Arial" w:cs="Arial"/>
          <w:color w:val="auto"/>
        </w:rPr>
        <w:t>$ 140.598.752,86</w:t>
      </w:r>
    </w:p>
    <w:p w14:paraId="5340A116" w14:textId="7F00938D" w:rsidR="00493091" w:rsidRPr="003A01EA" w:rsidRDefault="00493091" w:rsidP="00493091">
      <w:pPr>
        <w:shd w:val="clear" w:color="auto" w:fill="FFFFFF"/>
        <w:suppressAutoHyphens w:val="0"/>
        <w:spacing w:after="0" w:line="240" w:lineRule="auto"/>
        <w:ind w:left="720"/>
        <w:rPr>
          <w:rFonts w:ascii="Arial" w:hAnsi="Arial" w:cs="Arial"/>
          <w:color w:val="auto"/>
        </w:rPr>
      </w:pPr>
      <w:r w:rsidRPr="003A01EA">
        <w:rPr>
          <w:rFonts w:ascii="Arial" w:hAnsi="Arial" w:cs="Arial"/>
          <w:color w:val="auto"/>
        </w:rPr>
        <w:t xml:space="preserve">AHORRO USD: </w:t>
      </w:r>
      <w:r w:rsidR="003950CF" w:rsidRPr="003950CF">
        <w:rPr>
          <w:rFonts w:ascii="Arial" w:hAnsi="Arial" w:cs="Arial"/>
          <w:color w:val="auto"/>
        </w:rPr>
        <w:t>127.244,17</w:t>
      </w:r>
      <w:r w:rsidRPr="003A01EA">
        <w:rPr>
          <w:rFonts w:ascii="Arial" w:hAnsi="Arial" w:cs="Arial"/>
          <w:color w:val="auto"/>
        </w:rPr>
        <w:t xml:space="preserve">.- </w:t>
      </w:r>
    </w:p>
    <w:p w14:paraId="0B17C08D" w14:textId="77B76565" w:rsidR="007533CA" w:rsidRPr="001D08F0" w:rsidRDefault="00D0102B" w:rsidP="007533CA">
      <w:pPr>
        <w:shd w:val="clear" w:color="auto" w:fill="FFFFFF"/>
        <w:suppressAutoHyphens w:val="0"/>
        <w:spacing w:after="0" w:line="240" w:lineRule="auto"/>
        <w:ind w:left="720"/>
        <w:rPr>
          <w:rFonts w:ascii="Arial" w:hAnsi="Arial" w:cs="Arial"/>
          <w:color w:val="auto"/>
        </w:rPr>
      </w:pPr>
      <w:r>
        <w:rPr>
          <w:rFonts w:ascii="Arial" w:hAnsi="Arial" w:cs="Arial"/>
          <w:color w:val="auto"/>
        </w:rPr>
        <w:t>POR COBRAR</w:t>
      </w:r>
      <w:r w:rsidR="00493091" w:rsidRPr="003A01EA">
        <w:rPr>
          <w:rFonts w:ascii="Arial" w:hAnsi="Arial" w:cs="Arial"/>
          <w:color w:val="auto"/>
        </w:rPr>
        <w:t>: </w:t>
      </w:r>
      <w:r w:rsidR="002F2429" w:rsidRPr="003950CF">
        <w:rPr>
          <w:rFonts w:ascii="Arial" w:hAnsi="Arial" w:cs="Arial"/>
          <w:color w:val="auto"/>
        </w:rPr>
        <w:t>-$ 137.163.511,92</w:t>
      </w:r>
    </w:p>
    <w:p w14:paraId="35312E71" w14:textId="1E766AF6" w:rsidR="00962515" w:rsidRDefault="007533CA" w:rsidP="00962515">
      <w:pPr>
        <w:shd w:val="clear" w:color="auto" w:fill="FFFFFF"/>
        <w:suppressAutoHyphens w:val="0"/>
        <w:spacing w:after="0" w:line="240" w:lineRule="auto"/>
        <w:ind w:left="720"/>
        <w:rPr>
          <w:rFonts w:ascii="Arial" w:hAnsi="Arial" w:cs="Arial"/>
          <w:color w:val="auto"/>
        </w:rPr>
      </w:pPr>
      <w:r>
        <w:rPr>
          <w:rFonts w:ascii="Arial" w:hAnsi="Arial" w:cs="Arial"/>
          <w:color w:val="auto"/>
        </w:rPr>
        <w:t xml:space="preserve">Fondos </w:t>
      </w:r>
      <w:r w:rsidR="002F2429">
        <w:rPr>
          <w:rFonts w:ascii="Arial" w:hAnsi="Arial" w:cs="Arial"/>
          <w:color w:val="auto"/>
        </w:rPr>
        <w:t xml:space="preserve">de Reserva $ </w:t>
      </w:r>
      <w:r w:rsidR="002F2429" w:rsidRPr="003950CF">
        <w:rPr>
          <w:rFonts w:ascii="Arial" w:hAnsi="Arial" w:cs="Arial"/>
          <w:color w:val="auto"/>
        </w:rPr>
        <w:t>97.524.027,08</w:t>
      </w:r>
      <w:r w:rsidR="002F2429">
        <w:rPr>
          <w:rFonts w:ascii="Arial" w:hAnsi="Arial" w:cs="Arial"/>
          <w:color w:val="auto"/>
        </w:rPr>
        <w:t xml:space="preserve"> (En BBVA)</w:t>
      </w:r>
    </w:p>
    <w:p w14:paraId="44B59B0C" w14:textId="754B63AF" w:rsidR="002F2429" w:rsidRPr="002F2429" w:rsidRDefault="002F2429" w:rsidP="00962515">
      <w:pPr>
        <w:shd w:val="clear" w:color="auto" w:fill="FFFFFF"/>
        <w:suppressAutoHyphens w:val="0"/>
        <w:spacing w:after="0" w:line="240" w:lineRule="auto"/>
        <w:ind w:left="720"/>
        <w:rPr>
          <w:rFonts w:ascii="Arial" w:hAnsi="Arial" w:cs="Arial"/>
          <w:color w:val="auto"/>
          <w:lang w:val="pt-BR"/>
        </w:rPr>
      </w:pPr>
      <w:r w:rsidRPr="002F2429">
        <w:rPr>
          <w:rFonts w:ascii="Arial" w:hAnsi="Arial" w:cs="Arial"/>
          <w:color w:val="auto"/>
          <w:lang w:val="pt-BR"/>
        </w:rPr>
        <w:t xml:space="preserve">Se </w:t>
      </w:r>
      <w:proofErr w:type="spellStart"/>
      <w:r w:rsidRPr="002F2429">
        <w:rPr>
          <w:rFonts w:ascii="Arial" w:hAnsi="Arial" w:cs="Arial"/>
          <w:color w:val="auto"/>
          <w:lang w:val="pt-BR"/>
        </w:rPr>
        <w:t>da</w:t>
      </w:r>
      <w:proofErr w:type="spellEnd"/>
      <w:r w:rsidRPr="002F2429">
        <w:rPr>
          <w:rFonts w:ascii="Arial" w:hAnsi="Arial" w:cs="Arial"/>
          <w:color w:val="auto"/>
          <w:lang w:val="pt-BR"/>
        </w:rPr>
        <w:t xml:space="preserve"> mandato para q</w:t>
      </w:r>
      <w:r>
        <w:rPr>
          <w:rFonts w:ascii="Arial" w:hAnsi="Arial" w:cs="Arial"/>
          <w:color w:val="auto"/>
          <w:lang w:val="pt-BR"/>
        </w:rPr>
        <w:t xml:space="preserve">ue </w:t>
      </w:r>
      <w:proofErr w:type="spellStart"/>
      <w:r>
        <w:rPr>
          <w:rFonts w:ascii="Arial" w:hAnsi="Arial" w:cs="Arial"/>
          <w:color w:val="auto"/>
          <w:lang w:val="pt-BR"/>
        </w:rPr>
        <w:t>Administracion</w:t>
      </w:r>
      <w:proofErr w:type="spellEnd"/>
      <w:r>
        <w:rPr>
          <w:rFonts w:ascii="Arial" w:hAnsi="Arial" w:cs="Arial"/>
          <w:color w:val="auto"/>
          <w:lang w:val="pt-BR"/>
        </w:rPr>
        <w:t xml:space="preserve"> CABASE </w:t>
      </w:r>
      <w:proofErr w:type="spellStart"/>
      <w:r>
        <w:rPr>
          <w:rFonts w:ascii="Arial" w:hAnsi="Arial" w:cs="Arial"/>
          <w:color w:val="auto"/>
          <w:lang w:val="pt-BR"/>
        </w:rPr>
        <w:t>invierta</w:t>
      </w:r>
      <w:proofErr w:type="spellEnd"/>
      <w:r>
        <w:rPr>
          <w:rFonts w:ascii="Arial" w:hAnsi="Arial" w:cs="Arial"/>
          <w:color w:val="auto"/>
          <w:lang w:val="pt-BR"/>
        </w:rPr>
        <w:t xml:space="preserve"> em um </w:t>
      </w:r>
      <w:proofErr w:type="spellStart"/>
      <w:r>
        <w:rPr>
          <w:rFonts w:ascii="Arial" w:hAnsi="Arial" w:cs="Arial"/>
          <w:color w:val="auto"/>
          <w:lang w:val="pt-BR"/>
        </w:rPr>
        <w:t>fondo</w:t>
      </w:r>
      <w:proofErr w:type="spellEnd"/>
      <w:r>
        <w:rPr>
          <w:rFonts w:ascii="Arial" w:hAnsi="Arial" w:cs="Arial"/>
          <w:color w:val="auto"/>
          <w:lang w:val="pt-BR"/>
        </w:rPr>
        <w:t xml:space="preserve"> em dólares. El monto </w:t>
      </w:r>
      <w:proofErr w:type="spellStart"/>
      <w:r>
        <w:rPr>
          <w:rFonts w:ascii="Arial" w:hAnsi="Arial" w:cs="Arial"/>
          <w:color w:val="auto"/>
          <w:lang w:val="pt-BR"/>
        </w:rPr>
        <w:t>lo</w:t>
      </w:r>
      <w:proofErr w:type="spellEnd"/>
      <w:r>
        <w:rPr>
          <w:rFonts w:ascii="Arial" w:hAnsi="Arial" w:cs="Arial"/>
          <w:color w:val="auto"/>
          <w:lang w:val="pt-BR"/>
        </w:rPr>
        <w:t xml:space="preserve"> maneja Administración em base a disponibilidade.</w:t>
      </w:r>
    </w:p>
    <w:p w14:paraId="1D24004A" w14:textId="77777777" w:rsidR="003950CF" w:rsidRPr="002F2429" w:rsidRDefault="003950CF" w:rsidP="003950CF">
      <w:pPr>
        <w:shd w:val="clear" w:color="auto" w:fill="FFFFFF"/>
        <w:suppressAutoHyphens w:val="0"/>
        <w:spacing w:after="0" w:line="240" w:lineRule="auto"/>
        <w:ind w:left="720"/>
        <w:rPr>
          <w:rFonts w:ascii="Arial" w:hAnsi="Arial" w:cs="Arial"/>
          <w:color w:val="auto"/>
          <w:lang w:val="pt-BR"/>
        </w:rPr>
      </w:pPr>
    </w:p>
    <w:p w14:paraId="092BCD96" w14:textId="77777777" w:rsidR="003950CF" w:rsidRPr="003950CF" w:rsidRDefault="003950CF" w:rsidP="003950CF">
      <w:pPr>
        <w:shd w:val="clear" w:color="auto" w:fill="FFFFFF"/>
        <w:suppressAutoHyphens w:val="0"/>
        <w:spacing w:after="0" w:line="240" w:lineRule="auto"/>
        <w:ind w:left="720"/>
        <w:rPr>
          <w:rFonts w:ascii="Arial" w:hAnsi="Arial" w:cs="Arial"/>
          <w:color w:val="auto"/>
        </w:rPr>
      </w:pPr>
      <w:r w:rsidRPr="003950CF">
        <w:rPr>
          <w:rFonts w:ascii="Arial" w:hAnsi="Arial" w:cs="Arial"/>
          <w:color w:val="auto"/>
        </w:rPr>
        <w:t xml:space="preserve">Socios que deben más de 3 facturas     </w:t>
      </w:r>
    </w:p>
    <w:p w14:paraId="707A9788" w14:textId="77777777" w:rsidR="003950CF" w:rsidRPr="003950CF" w:rsidRDefault="003950CF" w:rsidP="003950CF">
      <w:pPr>
        <w:shd w:val="clear" w:color="auto" w:fill="FFFFFF"/>
        <w:suppressAutoHyphens w:val="0"/>
        <w:spacing w:after="0" w:line="240" w:lineRule="auto"/>
        <w:ind w:left="720"/>
        <w:rPr>
          <w:rFonts w:ascii="Arial" w:hAnsi="Arial" w:cs="Arial"/>
          <w:color w:val="auto"/>
        </w:rPr>
      </w:pPr>
      <w:r w:rsidRPr="003950CF">
        <w:rPr>
          <w:rFonts w:ascii="Arial" w:hAnsi="Arial" w:cs="Arial"/>
          <w:color w:val="auto"/>
        </w:rPr>
        <w:t xml:space="preserve"> </w:t>
      </w:r>
    </w:p>
    <w:p w14:paraId="2A142469"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AZION TECHNOLOGIES, INC</w:t>
      </w:r>
    </w:p>
    <w:p w14:paraId="61C5881D"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CIRION TECHNOLOGIES ARGENTINA S.A.</w:t>
      </w:r>
    </w:p>
    <w:p w14:paraId="7203B4AC"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G-CORE LABS S.A.</w:t>
      </w:r>
    </w:p>
    <w:p w14:paraId="13371928"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GOW INTERNET SRL</w:t>
      </w:r>
    </w:p>
    <w:p w14:paraId="43CCD1F2"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IMAGEN SATELITAL SA</w:t>
      </w:r>
    </w:p>
    <w:p w14:paraId="239F1685"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JOCKEY CLUB A C</w:t>
      </w:r>
      <w:r w:rsidRPr="003950CF">
        <w:rPr>
          <w:rFonts w:ascii="Arial" w:hAnsi="Arial" w:cs="Arial"/>
          <w:color w:val="auto"/>
          <w:lang w:val="en-US"/>
        </w:rPr>
        <w:tab/>
        <w:t xml:space="preserve"> </w:t>
      </w:r>
    </w:p>
    <w:p w14:paraId="292FAB7C"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KAOPU CLOUD HK LIMITED KAOPU</w:t>
      </w:r>
    </w:p>
    <w:p w14:paraId="24D26C3F" w14:textId="77777777" w:rsidR="003950CF" w:rsidRPr="003950CF" w:rsidRDefault="003950CF" w:rsidP="003950CF">
      <w:pPr>
        <w:shd w:val="clear" w:color="auto" w:fill="FFFFFF"/>
        <w:suppressAutoHyphens w:val="0"/>
        <w:spacing w:after="0" w:line="240" w:lineRule="auto"/>
        <w:ind w:left="720"/>
        <w:rPr>
          <w:rFonts w:ascii="Arial" w:hAnsi="Arial" w:cs="Arial"/>
          <w:color w:val="auto"/>
          <w:lang w:val="en-US"/>
        </w:rPr>
      </w:pPr>
      <w:r w:rsidRPr="003950CF">
        <w:rPr>
          <w:rFonts w:ascii="Arial" w:hAnsi="Arial" w:cs="Arial"/>
          <w:color w:val="auto"/>
          <w:lang w:val="en-US"/>
        </w:rPr>
        <w:t>●</w:t>
      </w:r>
      <w:r w:rsidRPr="003950CF">
        <w:rPr>
          <w:rFonts w:ascii="Arial" w:hAnsi="Arial" w:cs="Arial"/>
          <w:color w:val="auto"/>
          <w:lang w:val="en-US"/>
        </w:rPr>
        <w:tab/>
        <w:t>PERALTA LEANDRO NAHUEL</w:t>
      </w:r>
    </w:p>
    <w:p w14:paraId="378F6934" w14:textId="77777777" w:rsidR="003950CF" w:rsidRPr="003950CF" w:rsidRDefault="003950CF" w:rsidP="003950CF">
      <w:pPr>
        <w:shd w:val="clear" w:color="auto" w:fill="FFFFFF"/>
        <w:suppressAutoHyphens w:val="0"/>
        <w:spacing w:after="0" w:line="240" w:lineRule="auto"/>
        <w:ind w:left="720"/>
        <w:rPr>
          <w:rFonts w:ascii="Arial" w:hAnsi="Arial" w:cs="Arial"/>
          <w:color w:val="auto"/>
        </w:rPr>
      </w:pPr>
      <w:r w:rsidRPr="003950CF">
        <w:rPr>
          <w:rFonts w:ascii="Arial" w:hAnsi="Arial" w:cs="Arial"/>
          <w:color w:val="auto"/>
        </w:rPr>
        <w:t>●</w:t>
      </w:r>
      <w:r w:rsidRPr="003950CF">
        <w:rPr>
          <w:rFonts w:ascii="Arial" w:hAnsi="Arial" w:cs="Arial"/>
          <w:color w:val="auto"/>
        </w:rPr>
        <w:tab/>
        <w:t>TR TECHNICAL SERVICES INC</w:t>
      </w:r>
    </w:p>
    <w:p w14:paraId="13C3D233" w14:textId="77777777" w:rsidR="003950CF" w:rsidRPr="003950CF" w:rsidRDefault="003950CF" w:rsidP="003950CF">
      <w:pPr>
        <w:shd w:val="clear" w:color="auto" w:fill="FFFFFF"/>
        <w:suppressAutoHyphens w:val="0"/>
        <w:spacing w:after="0" w:line="240" w:lineRule="auto"/>
        <w:ind w:left="720"/>
        <w:rPr>
          <w:rFonts w:ascii="Arial" w:hAnsi="Arial" w:cs="Arial"/>
          <w:color w:val="auto"/>
        </w:rPr>
      </w:pPr>
    </w:p>
    <w:p w14:paraId="6A68632A" w14:textId="5A63ADFE" w:rsidR="003950CF" w:rsidRPr="001D08F0" w:rsidRDefault="003950CF" w:rsidP="003950CF">
      <w:pPr>
        <w:shd w:val="clear" w:color="auto" w:fill="FFFFFF"/>
        <w:suppressAutoHyphens w:val="0"/>
        <w:spacing w:after="0" w:line="240" w:lineRule="auto"/>
        <w:ind w:left="720"/>
        <w:rPr>
          <w:rFonts w:ascii="Arial" w:hAnsi="Arial" w:cs="Arial"/>
          <w:color w:val="auto"/>
        </w:rPr>
      </w:pPr>
      <w:r w:rsidRPr="003950CF">
        <w:rPr>
          <w:rFonts w:ascii="Arial" w:hAnsi="Arial" w:cs="Arial"/>
          <w:color w:val="auto"/>
        </w:rPr>
        <w:t>Tener en cuenta que todavía no están descontados los egresos de Junio por la cual al cierre de mes la caja será de un valor menor (el total de egresos del mes anterior fueron $ 88.051.715,39)</w:t>
      </w:r>
    </w:p>
    <w:p w14:paraId="6CA5292F" w14:textId="77777777" w:rsidR="001D08F0" w:rsidRDefault="001D08F0" w:rsidP="00493091">
      <w:pPr>
        <w:shd w:val="clear" w:color="auto" w:fill="FFFFFF"/>
        <w:suppressAutoHyphens w:val="0"/>
        <w:spacing w:after="0" w:line="240" w:lineRule="auto"/>
        <w:ind w:left="720"/>
      </w:pPr>
    </w:p>
    <w:p w14:paraId="59FFBB88" w14:textId="77777777" w:rsidR="00FD37D1" w:rsidRPr="003863B1" w:rsidRDefault="00FD37D1" w:rsidP="003863B1">
      <w:pPr>
        <w:pStyle w:val="Prrafodelista"/>
        <w:rPr>
          <w:rFonts w:ascii="Arial" w:hAnsi="Arial" w:cs="Arial"/>
          <w:bCs/>
          <w:color w:val="548DD4" w:themeColor="text2" w:themeTint="99"/>
        </w:rPr>
      </w:pPr>
    </w:p>
    <w:p w14:paraId="5FA1E4D1" w14:textId="77777777" w:rsidR="001F3DD2" w:rsidRDefault="00151810">
      <w:pPr>
        <w:pStyle w:val="Prrafodelista"/>
        <w:numPr>
          <w:ilvl w:val="0"/>
          <w:numId w:val="2"/>
        </w:numPr>
        <w:rPr>
          <w:rFonts w:ascii="Arial" w:hAnsi="Arial" w:cs="Arial"/>
          <w:color w:val="auto"/>
        </w:rPr>
      </w:pPr>
      <w:r>
        <w:rPr>
          <w:rFonts w:ascii="Arial" w:hAnsi="Arial" w:cs="Arial"/>
          <w:color w:val="365F91" w:themeColor="accent1" w:themeShade="BF"/>
          <w:u w:val="single"/>
          <w:lang w:val="es-AR"/>
        </w:rPr>
        <w:t>INFRAESTRUCTURA</w:t>
      </w:r>
    </w:p>
    <w:p w14:paraId="60D3FD37" w14:textId="77777777" w:rsidR="001F3DD2" w:rsidRPr="00745A2B" w:rsidRDefault="00151810">
      <w:pPr>
        <w:pStyle w:val="Prrafodelista"/>
        <w:numPr>
          <w:ilvl w:val="1"/>
          <w:numId w:val="2"/>
        </w:numPr>
        <w:rPr>
          <w:rFonts w:ascii="Arial" w:hAnsi="Arial" w:cs="Arial"/>
          <w:color w:val="A6A6A6" w:themeColor="background1" w:themeShade="A6"/>
        </w:rPr>
      </w:pPr>
      <w:r w:rsidRPr="00745A2B">
        <w:rPr>
          <w:rFonts w:ascii="Arial" w:hAnsi="Arial" w:cs="Arial"/>
          <w:color w:val="A6A6A6" w:themeColor="background1" w:themeShade="A6"/>
        </w:rPr>
        <w:t>Status Nueva Sala:</w:t>
      </w:r>
    </w:p>
    <w:p w14:paraId="3FA61846" w14:textId="77777777" w:rsidR="00831D1E" w:rsidRDefault="00151810" w:rsidP="00F325F3">
      <w:pPr>
        <w:pStyle w:val="Prrafodelista"/>
        <w:numPr>
          <w:ilvl w:val="3"/>
          <w:numId w:val="2"/>
        </w:numPr>
        <w:rPr>
          <w:rFonts w:ascii="Arial" w:hAnsi="Arial" w:cs="Arial"/>
          <w:color w:val="A6A6A6" w:themeColor="background1" w:themeShade="A6"/>
        </w:rPr>
      </w:pPr>
      <w:r w:rsidRPr="000F5327">
        <w:rPr>
          <w:rFonts w:ascii="Arial" w:hAnsi="Arial" w:cs="Arial"/>
          <w:color w:val="A6A6A6" w:themeColor="background1" w:themeShade="A6"/>
        </w:rPr>
        <w:t>S</w:t>
      </w:r>
      <w:r w:rsidR="002E19F6" w:rsidRPr="000F5327">
        <w:rPr>
          <w:rFonts w:ascii="Arial" w:hAnsi="Arial" w:cs="Arial"/>
          <w:color w:val="A6A6A6" w:themeColor="background1" w:themeShade="A6"/>
        </w:rPr>
        <w:t xml:space="preserve">tatus cableado </w:t>
      </w:r>
      <w:proofErr w:type="spellStart"/>
      <w:r w:rsidR="002E19F6" w:rsidRPr="000F5327">
        <w:rPr>
          <w:rFonts w:ascii="Arial" w:hAnsi="Arial" w:cs="Arial"/>
          <w:color w:val="A6A6A6" w:themeColor="background1" w:themeShade="A6"/>
        </w:rPr>
        <w:t>intersala</w:t>
      </w:r>
      <w:proofErr w:type="spellEnd"/>
      <w:r w:rsidR="002E19F6" w:rsidRPr="000F5327">
        <w:rPr>
          <w:rFonts w:ascii="Arial" w:hAnsi="Arial" w:cs="Arial"/>
          <w:color w:val="A6A6A6" w:themeColor="background1" w:themeShade="A6"/>
        </w:rPr>
        <w:t>.</w:t>
      </w:r>
    </w:p>
    <w:p w14:paraId="10F07911" w14:textId="77777777" w:rsidR="00F746D2" w:rsidRDefault="00F746D2" w:rsidP="00F746D2">
      <w:pPr>
        <w:pStyle w:val="Prrafodelista"/>
        <w:ind w:left="1494"/>
        <w:rPr>
          <w:rFonts w:ascii="Arial" w:hAnsi="Arial" w:cs="Arial"/>
          <w:color w:val="A6A6A6" w:themeColor="background1" w:themeShade="A6"/>
        </w:rPr>
      </w:pPr>
    </w:p>
    <w:p w14:paraId="304FAB30" w14:textId="77777777" w:rsidR="00C47E13" w:rsidRPr="00C47E13" w:rsidRDefault="00F746D2" w:rsidP="00991B28">
      <w:pPr>
        <w:pStyle w:val="Prrafodelista"/>
        <w:numPr>
          <w:ilvl w:val="1"/>
          <w:numId w:val="2"/>
        </w:numPr>
        <w:rPr>
          <w:rFonts w:ascii="Arial" w:hAnsi="Arial" w:cs="Arial"/>
          <w:color w:val="A6A6A6" w:themeColor="background1" w:themeShade="A6"/>
        </w:rPr>
      </w:pPr>
      <w:proofErr w:type="spellStart"/>
      <w:r w:rsidRPr="005632F3">
        <w:rPr>
          <w:rFonts w:ascii="Arial" w:hAnsi="Arial" w:cs="Arial"/>
          <w:b/>
          <w:color w:val="548DD4" w:themeColor="text2" w:themeTint="99"/>
          <w:u w:val="single"/>
          <w:lang w:val="es-AR"/>
        </w:rPr>
        <w:t>Cassetes</w:t>
      </w:r>
      <w:proofErr w:type="spellEnd"/>
      <w:r w:rsidRPr="005632F3">
        <w:rPr>
          <w:rFonts w:ascii="Arial" w:hAnsi="Arial" w:cs="Arial"/>
          <w:b/>
          <w:color w:val="548DD4" w:themeColor="text2" w:themeTint="99"/>
          <w:u w:val="single"/>
          <w:lang w:val="es-AR"/>
        </w:rPr>
        <w:t xml:space="preserve"> y cables</w:t>
      </w:r>
      <w:r>
        <w:rPr>
          <w:rFonts w:ascii="Arial" w:hAnsi="Arial" w:cs="Arial"/>
          <w:b/>
          <w:color w:val="548DD4" w:themeColor="text2" w:themeTint="99"/>
          <w:lang w:val="es-AR"/>
        </w:rPr>
        <w:t xml:space="preserve"> – </w:t>
      </w:r>
      <w:r w:rsidR="00991B28">
        <w:rPr>
          <w:rFonts w:ascii="Arial" w:hAnsi="Arial" w:cs="Arial"/>
          <w:b/>
          <w:color w:val="548DD4" w:themeColor="text2" w:themeTint="99"/>
          <w:lang w:val="es-AR"/>
        </w:rPr>
        <w:t>Status.</w:t>
      </w:r>
      <w:r w:rsidR="00C47E13">
        <w:rPr>
          <w:rFonts w:ascii="Arial" w:hAnsi="Arial" w:cs="Arial"/>
          <w:b/>
          <w:color w:val="548DD4" w:themeColor="text2" w:themeTint="99"/>
          <w:lang w:val="es-AR"/>
        </w:rPr>
        <w:t xml:space="preserve"> </w:t>
      </w:r>
    </w:p>
    <w:p w14:paraId="1F6B0256" w14:textId="66AA5294" w:rsidR="00C47E13" w:rsidRPr="002F2429" w:rsidRDefault="00C47E13" w:rsidP="00C47E13">
      <w:pPr>
        <w:pStyle w:val="Prrafodelista"/>
        <w:numPr>
          <w:ilvl w:val="3"/>
          <w:numId w:val="2"/>
        </w:numPr>
        <w:rPr>
          <w:rFonts w:ascii="Arial" w:hAnsi="Arial" w:cs="Arial"/>
          <w:color w:val="A6A6A6" w:themeColor="background1" w:themeShade="A6"/>
          <w:lang w:val="pt-BR"/>
        </w:rPr>
      </w:pPr>
      <w:r w:rsidRPr="002F2429">
        <w:rPr>
          <w:rFonts w:ascii="Arial" w:hAnsi="Arial" w:cs="Arial"/>
          <w:b/>
          <w:color w:val="548DD4" w:themeColor="text2" w:themeTint="99"/>
          <w:lang w:val="pt-BR"/>
        </w:rPr>
        <w:t xml:space="preserve">Resto de </w:t>
      </w:r>
      <w:proofErr w:type="spellStart"/>
      <w:r w:rsidRPr="002F2429">
        <w:rPr>
          <w:rFonts w:ascii="Arial" w:hAnsi="Arial" w:cs="Arial"/>
          <w:b/>
          <w:color w:val="548DD4" w:themeColor="text2" w:themeTint="99"/>
          <w:lang w:val="pt-BR"/>
        </w:rPr>
        <w:t>cassettes</w:t>
      </w:r>
      <w:proofErr w:type="spellEnd"/>
      <w:r w:rsidRPr="002F2429">
        <w:rPr>
          <w:rFonts w:ascii="Arial" w:hAnsi="Arial" w:cs="Arial"/>
          <w:b/>
          <w:color w:val="548DD4" w:themeColor="text2" w:themeTint="99"/>
          <w:lang w:val="pt-BR"/>
        </w:rPr>
        <w:t xml:space="preserve">. </w:t>
      </w:r>
      <w:r w:rsidR="007533CA" w:rsidRPr="002F2429">
        <w:rPr>
          <w:rFonts w:ascii="Arial" w:hAnsi="Arial" w:cs="Arial"/>
          <w:b/>
          <w:color w:val="548DD4" w:themeColor="text2" w:themeTint="99"/>
          <w:lang w:val="pt-BR"/>
        </w:rPr>
        <w:t>Status.</w:t>
      </w:r>
      <w:r w:rsidR="002F2429" w:rsidRPr="002F2429">
        <w:rPr>
          <w:rFonts w:ascii="Arial" w:hAnsi="Arial" w:cs="Arial"/>
          <w:b/>
          <w:color w:val="548DD4" w:themeColor="text2" w:themeTint="99"/>
          <w:lang w:val="pt-BR"/>
        </w:rPr>
        <w:t xml:space="preserve"> </w:t>
      </w:r>
      <w:proofErr w:type="spellStart"/>
      <w:r w:rsidR="002F2429" w:rsidRPr="002F2429">
        <w:rPr>
          <w:rFonts w:ascii="Arial" w:hAnsi="Arial" w:cs="Arial"/>
          <w:b/>
          <w:color w:val="548DD4" w:themeColor="text2" w:themeTint="99"/>
          <w:lang w:val="pt-BR"/>
        </w:rPr>
        <w:t>E</w:t>
      </w:r>
      <w:r w:rsidR="002F2429">
        <w:rPr>
          <w:rFonts w:ascii="Arial" w:hAnsi="Arial" w:cs="Arial"/>
          <w:b/>
          <w:color w:val="548DD4" w:themeColor="text2" w:themeTint="99"/>
          <w:lang w:val="pt-BR"/>
        </w:rPr>
        <w:t>so</w:t>
      </w:r>
      <w:proofErr w:type="spellEnd"/>
      <w:r w:rsidR="002F2429">
        <w:rPr>
          <w:rFonts w:ascii="Arial" w:hAnsi="Arial" w:cs="Arial"/>
          <w:b/>
          <w:color w:val="548DD4" w:themeColor="text2" w:themeTint="99"/>
          <w:lang w:val="pt-BR"/>
        </w:rPr>
        <w:t xml:space="preserve"> está </w:t>
      </w:r>
      <w:proofErr w:type="spellStart"/>
      <w:r w:rsidR="002F2429">
        <w:rPr>
          <w:rFonts w:ascii="Arial" w:hAnsi="Arial" w:cs="Arial"/>
          <w:b/>
          <w:color w:val="548DD4" w:themeColor="text2" w:themeTint="99"/>
          <w:lang w:val="pt-BR"/>
        </w:rPr>
        <w:t>en</w:t>
      </w:r>
      <w:proofErr w:type="spellEnd"/>
      <w:r w:rsidR="002F2429">
        <w:rPr>
          <w:rFonts w:ascii="Arial" w:hAnsi="Arial" w:cs="Arial"/>
          <w:b/>
          <w:color w:val="548DD4" w:themeColor="text2" w:themeTint="99"/>
          <w:lang w:val="pt-BR"/>
        </w:rPr>
        <w:t xml:space="preserve"> </w:t>
      </w:r>
      <w:proofErr w:type="spellStart"/>
      <w:r w:rsidR="002F2429">
        <w:rPr>
          <w:rFonts w:ascii="Arial" w:hAnsi="Arial" w:cs="Arial"/>
          <w:b/>
          <w:color w:val="548DD4" w:themeColor="text2" w:themeTint="99"/>
          <w:lang w:val="pt-BR"/>
        </w:rPr>
        <w:t>revisión</w:t>
      </w:r>
      <w:proofErr w:type="spellEnd"/>
      <w:r w:rsidR="002F2429">
        <w:rPr>
          <w:rFonts w:ascii="Arial" w:hAnsi="Arial" w:cs="Arial"/>
          <w:b/>
          <w:color w:val="548DD4" w:themeColor="text2" w:themeTint="99"/>
          <w:lang w:val="pt-BR"/>
        </w:rPr>
        <w:t>.</w:t>
      </w:r>
    </w:p>
    <w:p w14:paraId="70805264" w14:textId="11D74881" w:rsidR="00C47E13" w:rsidRPr="005632F3" w:rsidRDefault="00F746D2" w:rsidP="007533CA">
      <w:pPr>
        <w:pStyle w:val="Prrafodelista"/>
        <w:numPr>
          <w:ilvl w:val="1"/>
          <w:numId w:val="2"/>
        </w:numPr>
        <w:rPr>
          <w:rFonts w:ascii="Arial" w:hAnsi="Arial" w:cs="Arial"/>
          <w:b/>
          <w:color w:val="548DD4" w:themeColor="text2" w:themeTint="99"/>
          <w:lang w:val="pt-BR"/>
        </w:rPr>
      </w:pPr>
      <w:r w:rsidRPr="00991B28">
        <w:rPr>
          <w:rFonts w:ascii="Arial" w:hAnsi="Arial" w:cs="Arial"/>
          <w:b/>
          <w:color w:val="548DD4" w:themeColor="text2" w:themeTint="99"/>
          <w:u w:val="single"/>
          <w:lang w:val="es-AR"/>
        </w:rPr>
        <w:t xml:space="preserve">Remodelaciones. </w:t>
      </w:r>
      <w:r w:rsidRPr="005632F3">
        <w:rPr>
          <w:rFonts w:ascii="Arial" w:hAnsi="Arial" w:cs="Arial"/>
          <w:b/>
          <w:color w:val="548DD4" w:themeColor="text2" w:themeTint="99"/>
          <w:lang w:val="es-AR"/>
        </w:rPr>
        <w:t>Status</w:t>
      </w:r>
      <w:r w:rsidR="00991B28" w:rsidRPr="005632F3">
        <w:rPr>
          <w:rFonts w:ascii="Arial" w:hAnsi="Arial" w:cs="Arial"/>
          <w:b/>
          <w:color w:val="548DD4" w:themeColor="text2" w:themeTint="99"/>
          <w:lang w:val="es-AR"/>
        </w:rPr>
        <w:t>.</w:t>
      </w:r>
      <w:r w:rsidR="002F2429" w:rsidRPr="005632F3">
        <w:rPr>
          <w:rFonts w:ascii="Arial" w:hAnsi="Arial" w:cs="Arial"/>
          <w:b/>
          <w:color w:val="548DD4" w:themeColor="text2" w:themeTint="99"/>
          <w:lang w:val="es-AR"/>
        </w:rPr>
        <w:t xml:space="preserve"> </w:t>
      </w:r>
      <w:proofErr w:type="spellStart"/>
      <w:r w:rsidR="002F2429" w:rsidRPr="005632F3">
        <w:rPr>
          <w:rFonts w:ascii="Arial" w:hAnsi="Arial" w:cs="Arial"/>
          <w:b/>
          <w:color w:val="548DD4" w:themeColor="text2" w:themeTint="99"/>
          <w:lang w:val="pt-BR"/>
        </w:rPr>
        <w:t>Mudanza</w:t>
      </w:r>
      <w:proofErr w:type="spellEnd"/>
      <w:r w:rsidR="002F2429" w:rsidRPr="005632F3">
        <w:rPr>
          <w:rFonts w:ascii="Arial" w:hAnsi="Arial" w:cs="Arial"/>
          <w:b/>
          <w:color w:val="548DD4" w:themeColor="text2" w:themeTint="99"/>
          <w:lang w:val="pt-BR"/>
        </w:rPr>
        <w:t xml:space="preserve"> 1 de </w:t>
      </w:r>
      <w:proofErr w:type="spellStart"/>
      <w:r w:rsidR="002F2429" w:rsidRPr="005632F3">
        <w:rPr>
          <w:rFonts w:ascii="Arial" w:hAnsi="Arial" w:cs="Arial"/>
          <w:b/>
          <w:color w:val="548DD4" w:themeColor="text2" w:themeTint="99"/>
          <w:lang w:val="pt-BR"/>
        </w:rPr>
        <w:t>Julio</w:t>
      </w:r>
      <w:proofErr w:type="spellEnd"/>
      <w:r w:rsidR="002F2429" w:rsidRPr="005632F3">
        <w:rPr>
          <w:rFonts w:ascii="Arial" w:hAnsi="Arial" w:cs="Arial"/>
          <w:b/>
          <w:color w:val="548DD4" w:themeColor="text2" w:themeTint="99"/>
          <w:lang w:val="pt-BR"/>
        </w:rPr>
        <w:t>. Temas menores se procederá. Se saca tema de agenda.</w:t>
      </w:r>
    </w:p>
    <w:p w14:paraId="30A3664C" w14:textId="0D37ED9F" w:rsidR="00C47E13" w:rsidRPr="005632F3" w:rsidRDefault="00F746D2" w:rsidP="005632F3">
      <w:pPr>
        <w:pStyle w:val="Prrafodelista"/>
        <w:numPr>
          <w:ilvl w:val="1"/>
          <w:numId w:val="2"/>
        </w:numPr>
        <w:rPr>
          <w:rFonts w:ascii="Arial" w:hAnsi="Arial" w:cs="Arial"/>
          <w:b/>
          <w:color w:val="548DD4" w:themeColor="text2" w:themeTint="99"/>
          <w:lang w:val="es-AR"/>
        </w:rPr>
      </w:pPr>
      <w:r w:rsidRPr="005632F3">
        <w:rPr>
          <w:rFonts w:ascii="Arial" w:hAnsi="Arial" w:cs="Arial"/>
          <w:b/>
          <w:color w:val="548DD4" w:themeColor="text2" w:themeTint="99"/>
          <w:u w:val="single"/>
          <w:lang w:val="es-AR"/>
        </w:rPr>
        <w:t>UPS sala vieja</w:t>
      </w:r>
      <w:r w:rsidR="00991B28" w:rsidRPr="005632F3">
        <w:rPr>
          <w:rFonts w:ascii="Arial" w:hAnsi="Arial" w:cs="Arial"/>
          <w:b/>
          <w:color w:val="548DD4" w:themeColor="text2" w:themeTint="99"/>
          <w:lang w:val="es-AR"/>
        </w:rPr>
        <w:t>.</w:t>
      </w:r>
    </w:p>
    <w:p w14:paraId="64C5611D" w14:textId="69B4D46A" w:rsidR="002F2429" w:rsidRPr="005632F3" w:rsidRDefault="00015C7D" w:rsidP="002F2429">
      <w:pPr>
        <w:pStyle w:val="Prrafodelista"/>
        <w:numPr>
          <w:ilvl w:val="3"/>
          <w:numId w:val="2"/>
        </w:numPr>
        <w:rPr>
          <w:rFonts w:ascii="Arial" w:hAnsi="Arial" w:cs="Arial"/>
          <w:b/>
          <w:color w:val="548DD4" w:themeColor="text2" w:themeTint="99"/>
          <w:lang w:val="es-AR"/>
        </w:rPr>
      </w:pPr>
      <w:r w:rsidRPr="005632F3">
        <w:rPr>
          <w:rFonts w:ascii="Arial" w:hAnsi="Arial" w:cs="Arial"/>
          <w:b/>
          <w:color w:val="548DD4" w:themeColor="text2" w:themeTint="99"/>
          <w:lang w:val="es-AR"/>
        </w:rPr>
        <w:t>Se dividió orden en dos proveedores. Se espera contar con las máquinas en 2/3 semanas.</w:t>
      </w:r>
    </w:p>
    <w:p w14:paraId="6454CB87" w14:textId="2338BA20" w:rsidR="00015C7D" w:rsidRPr="005632F3" w:rsidRDefault="00015C7D" w:rsidP="002F2429">
      <w:pPr>
        <w:pStyle w:val="Prrafodelista"/>
        <w:numPr>
          <w:ilvl w:val="3"/>
          <w:numId w:val="2"/>
        </w:numPr>
        <w:rPr>
          <w:rFonts w:ascii="Arial" w:hAnsi="Arial" w:cs="Arial"/>
          <w:b/>
          <w:color w:val="548DD4" w:themeColor="text2" w:themeTint="99"/>
          <w:lang w:val="es-AR"/>
        </w:rPr>
      </w:pPr>
      <w:r w:rsidRPr="005632F3">
        <w:rPr>
          <w:rFonts w:ascii="Arial" w:hAnsi="Arial" w:cs="Arial"/>
          <w:b/>
          <w:color w:val="548DD4" w:themeColor="text2" w:themeTint="99"/>
          <w:lang w:val="es-AR"/>
        </w:rPr>
        <w:t>Hay dificultad con las baterías pero se va a separar de la UPS para asegurar la UPS.</w:t>
      </w:r>
    </w:p>
    <w:p w14:paraId="1CFC8C8F" w14:textId="43526934" w:rsidR="00015C7D" w:rsidRPr="005632F3" w:rsidRDefault="00015C7D" w:rsidP="002F2429">
      <w:pPr>
        <w:pStyle w:val="Prrafodelista"/>
        <w:numPr>
          <w:ilvl w:val="3"/>
          <w:numId w:val="2"/>
        </w:numPr>
        <w:rPr>
          <w:rFonts w:ascii="Arial" w:hAnsi="Arial" w:cs="Arial"/>
          <w:b/>
          <w:color w:val="548DD4" w:themeColor="text2" w:themeTint="99"/>
          <w:lang w:val="es-AR"/>
        </w:rPr>
      </w:pPr>
      <w:r w:rsidRPr="005632F3">
        <w:rPr>
          <w:rFonts w:ascii="Arial" w:hAnsi="Arial" w:cs="Arial"/>
          <w:b/>
          <w:color w:val="548DD4" w:themeColor="text2" w:themeTint="99"/>
          <w:lang w:val="es-AR"/>
        </w:rPr>
        <w:t>Se necesita unas modificaciones en el tablero. (2.000USD)</w:t>
      </w:r>
    </w:p>
    <w:p w14:paraId="564B031C" w14:textId="77777777" w:rsidR="00015C7D" w:rsidRPr="005632F3" w:rsidRDefault="00015C7D" w:rsidP="007533CA">
      <w:pPr>
        <w:pStyle w:val="Prrafodelista"/>
        <w:numPr>
          <w:ilvl w:val="1"/>
          <w:numId w:val="2"/>
        </w:numPr>
        <w:rPr>
          <w:rFonts w:ascii="Arial" w:hAnsi="Arial" w:cs="Arial"/>
          <w:b/>
          <w:color w:val="548DD4" w:themeColor="text2" w:themeTint="99"/>
          <w:u w:val="single"/>
          <w:lang w:val="en-US"/>
        </w:rPr>
      </w:pPr>
      <w:r w:rsidRPr="005632F3">
        <w:rPr>
          <w:rFonts w:ascii="Arial" w:hAnsi="Arial" w:cs="Arial"/>
          <w:b/>
          <w:color w:val="548DD4" w:themeColor="text2" w:themeTint="99"/>
          <w:u w:val="single"/>
          <w:lang w:val="en-US"/>
        </w:rPr>
        <w:lastRenderedPageBreak/>
        <w:t>PATs</w:t>
      </w:r>
    </w:p>
    <w:p w14:paraId="5A19D99E" w14:textId="16F5DF47" w:rsidR="00015C7D" w:rsidRDefault="00015C7D" w:rsidP="005632F3">
      <w:pPr>
        <w:pStyle w:val="Prrafodelista"/>
        <w:numPr>
          <w:ilvl w:val="3"/>
          <w:numId w:val="2"/>
        </w:numPr>
        <w:rPr>
          <w:rFonts w:ascii="Arial" w:hAnsi="Arial" w:cs="Arial"/>
          <w:b/>
          <w:color w:val="548DD4" w:themeColor="text2" w:themeTint="99"/>
          <w:lang w:val="es-AR"/>
        </w:rPr>
      </w:pPr>
      <w:r w:rsidRPr="00015C7D">
        <w:rPr>
          <w:rFonts w:ascii="Arial" w:hAnsi="Arial" w:cs="Arial"/>
          <w:b/>
          <w:color w:val="548DD4" w:themeColor="text2" w:themeTint="99"/>
          <w:lang w:val="es-AR"/>
        </w:rPr>
        <w:t>Los requisit</w:t>
      </w:r>
      <w:r>
        <w:rPr>
          <w:rFonts w:ascii="Arial" w:hAnsi="Arial" w:cs="Arial"/>
          <w:b/>
          <w:color w:val="548DD4" w:themeColor="text2" w:themeTint="99"/>
          <w:lang w:val="es-AR"/>
        </w:rPr>
        <w:t>o</w:t>
      </w:r>
      <w:r w:rsidRPr="00015C7D">
        <w:rPr>
          <w:rFonts w:ascii="Arial" w:hAnsi="Arial" w:cs="Arial"/>
          <w:b/>
          <w:color w:val="548DD4" w:themeColor="text2" w:themeTint="99"/>
          <w:lang w:val="es-AR"/>
        </w:rPr>
        <w:t xml:space="preserve">s para los </w:t>
      </w:r>
      <w:proofErr w:type="spellStart"/>
      <w:r w:rsidRPr="00015C7D">
        <w:rPr>
          <w:rFonts w:ascii="Arial" w:hAnsi="Arial" w:cs="Arial"/>
          <w:b/>
          <w:color w:val="548DD4" w:themeColor="text2" w:themeTint="99"/>
          <w:lang w:val="es-AR"/>
        </w:rPr>
        <w:t>P</w:t>
      </w:r>
      <w:r>
        <w:rPr>
          <w:rFonts w:ascii="Arial" w:hAnsi="Arial" w:cs="Arial"/>
          <w:b/>
          <w:color w:val="548DD4" w:themeColor="text2" w:themeTint="99"/>
          <w:lang w:val="es-AR"/>
        </w:rPr>
        <w:t>ATs</w:t>
      </w:r>
      <w:proofErr w:type="spellEnd"/>
      <w:r>
        <w:rPr>
          <w:rFonts w:ascii="Arial" w:hAnsi="Arial" w:cs="Arial"/>
          <w:b/>
          <w:color w:val="548DD4" w:themeColor="text2" w:themeTint="99"/>
          <w:lang w:val="es-AR"/>
        </w:rPr>
        <w:t xml:space="preserve"> son solamente técnicos, por lo cual </w:t>
      </w:r>
      <w:r w:rsidR="009D48B0">
        <w:rPr>
          <w:rFonts w:ascii="Arial" w:hAnsi="Arial" w:cs="Arial"/>
          <w:b/>
          <w:color w:val="548DD4" w:themeColor="text2" w:themeTint="99"/>
          <w:lang w:val="es-AR"/>
        </w:rPr>
        <w:t>el requisito exclusivo es el de proyecto técnico que cumpla con lo definido por Ingeniería de CABASE.</w:t>
      </w:r>
    </w:p>
    <w:p w14:paraId="59E848D6" w14:textId="4EEF9A39" w:rsidR="009D48B0" w:rsidRDefault="009D48B0" w:rsidP="005632F3">
      <w:pPr>
        <w:pStyle w:val="Prrafodelista"/>
        <w:numPr>
          <w:ilvl w:val="3"/>
          <w:numId w:val="2"/>
        </w:numPr>
        <w:rPr>
          <w:rFonts w:ascii="Arial" w:hAnsi="Arial" w:cs="Arial"/>
          <w:b/>
          <w:color w:val="548DD4" w:themeColor="text2" w:themeTint="99"/>
          <w:lang w:val="es-AR"/>
        </w:rPr>
      </w:pPr>
      <w:r>
        <w:rPr>
          <w:rFonts w:ascii="Arial" w:hAnsi="Arial" w:cs="Arial"/>
          <w:b/>
          <w:color w:val="548DD4" w:themeColor="text2" w:themeTint="99"/>
          <w:lang w:val="es-AR"/>
        </w:rPr>
        <w:t xml:space="preserve">Los </w:t>
      </w:r>
      <w:proofErr w:type="spellStart"/>
      <w:r>
        <w:rPr>
          <w:rFonts w:ascii="Arial" w:hAnsi="Arial" w:cs="Arial"/>
          <w:b/>
          <w:color w:val="548DD4" w:themeColor="text2" w:themeTint="99"/>
          <w:lang w:val="es-AR"/>
        </w:rPr>
        <w:t>PATs</w:t>
      </w:r>
      <w:proofErr w:type="spellEnd"/>
      <w:r>
        <w:rPr>
          <w:rFonts w:ascii="Arial" w:hAnsi="Arial" w:cs="Arial"/>
          <w:b/>
          <w:color w:val="548DD4" w:themeColor="text2" w:themeTint="99"/>
          <w:lang w:val="es-AR"/>
        </w:rPr>
        <w:t xml:space="preserve"> pueden estar en competencia.</w:t>
      </w:r>
    </w:p>
    <w:p w14:paraId="6401257C" w14:textId="65266675" w:rsidR="009D48B0" w:rsidRPr="00015C7D" w:rsidRDefault="009D48B0" w:rsidP="005632F3">
      <w:pPr>
        <w:pStyle w:val="Prrafodelista"/>
        <w:numPr>
          <w:ilvl w:val="3"/>
          <w:numId w:val="2"/>
        </w:numPr>
        <w:rPr>
          <w:rFonts w:ascii="Arial" w:hAnsi="Arial" w:cs="Arial"/>
          <w:b/>
          <w:color w:val="548DD4" w:themeColor="text2" w:themeTint="99"/>
          <w:lang w:val="es-AR"/>
        </w:rPr>
      </w:pPr>
      <w:r>
        <w:rPr>
          <w:rFonts w:ascii="Arial" w:hAnsi="Arial" w:cs="Arial"/>
          <w:b/>
          <w:color w:val="548DD4" w:themeColor="text2" w:themeTint="99"/>
          <w:lang w:val="es-AR"/>
        </w:rPr>
        <w:t xml:space="preserve">El listado de nuevos PATS (en curso y </w:t>
      </w:r>
      <w:r w:rsidR="00D01D59">
        <w:rPr>
          <w:rFonts w:ascii="Arial" w:hAnsi="Arial" w:cs="Arial"/>
          <w:b/>
          <w:color w:val="548DD4" w:themeColor="text2" w:themeTint="99"/>
          <w:lang w:val="es-AR"/>
        </w:rPr>
        <w:t>nuevos)</w:t>
      </w:r>
    </w:p>
    <w:p w14:paraId="33996C1D" w14:textId="768B3A5D" w:rsidR="00015C7D" w:rsidRDefault="00E91D4B" w:rsidP="005632F3">
      <w:pPr>
        <w:pStyle w:val="Prrafodelista"/>
        <w:numPr>
          <w:ilvl w:val="4"/>
          <w:numId w:val="2"/>
        </w:numPr>
        <w:rPr>
          <w:rFonts w:ascii="Arial" w:hAnsi="Arial" w:cs="Arial"/>
          <w:b/>
          <w:color w:val="548DD4" w:themeColor="text2" w:themeTint="99"/>
          <w:lang w:val="en-US"/>
        </w:rPr>
      </w:pPr>
      <w:r w:rsidRPr="00BC15B4">
        <w:rPr>
          <w:rFonts w:ascii="Arial" w:hAnsi="Arial" w:cs="Arial"/>
          <w:b/>
          <w:color w:val="548DD4" w:themeColor="text2" w:themeTint="99"/>
          <w:lang w:val="en-US"/>
        </w:rPr>
        <w:t>PAT Campana - Zárate – Lima. Status</w:t>
      </w:r>
      <w:r w:rsidR="00BC15B4" w:rsidRPr="00BC15B4">
        <w:rPr>
          <w:rFonts w:ascii="Arial" w:hAnsi="Arial" w:cs="Arial"/>
          <w:b/>
          <w:color w:val="548DD4" w:themeColor="text2" w:themeTint="99"/>
          <w:lang w:val="en-US"/>
        </w:rPr>
        <w:t>.</w:t>
      </w:r>
      <w:r w:rsidR="00015C7D">
        <w:rPr>
          <w:rFonts w:ascii="Arial" w:hAnsi="Arial" w:cs="Arial"/>
          <w:b/>
          <w:color w:val="548DD4" w:themeColor="text2" w:themeTint="99"/>
          <w:lang w:val="en-US"/>
        </w:rPr>
        <w:t xml:space="preserve"> Julio-</w:t>
      </w:r>
    </w:p>
    <w:p w14:paraId="133CB6FC" w14:textId="77777777" w:rsidR="00015C7D" w:rsidRDefault="00015C7D" w:rsidP="005632F3">
      <w:pPr>
        <w:pStyle w:val="Prrafodelista"/>
        <w:numPr>
          <w:ilvl w:val="4"/>
          <w:numId w:val="2"/>
        </w:numPr>
        <w:rPr>
          <w:rFonts w:ascii="Arial" w:hAnsi="Arial" w:cs="Arial"/>
          <w:b/>
          <w:color w:val="548DD4" w:themeColor="text2" w:themeTint="99"/>
          <w:lang w:val="en-US"/>
        </w:rPr>
      </w:pPr>
      <w:r>
        <w:rPr>
          <w:rFonts w:ascii="Arial" w:hAnsi="Arial" w:cs="Arial"/>
          <w:b/>
          <w:color w:val="548DD4" w:themeColor="text2" w:themeTint="99"/>
          <w:lang w:val="en-US"/>
        </w:rPr>
        <w:t xml:space="preserve">PAT Talar future </w:t>
      </w:r>
      <w:proofErr w:type="spellStart"/>
      <w:r>
        <w:rPr>
          <w:rFonts w:ascii="Arial" w:hAnsi="Arial" w:cs="Arial"/>
          <w:b/>
          <w:color w:val="548DD4" w:themeColor="text2" w:themeTint="99"/>
          <w:lang w:val="en-US"/>
        </w:rPr>
        <w:t>cercano</w:t>
      </w:r>
      <w:proofErr w:type="spellEnd"/>
      <w:r>
        <w:rPr>
          <w:rFonts w:ascii="Arial" w:hAnsi="Arial" w:cs="Arial"/>
          <w:b/>
          <w:color w:val="548DD4" w:themeColor="text2" w:themeTint="99"/>
          <w:lang w:val="en-US"/>
        </w:rPr>
        <w:t>.</w:t>
      </w:r>
    </w:p>
    <w:p w14:paraId="614077C6" w14:textId="0CB6F47C" w:rsidR="00015C7D" w:rsidRDefault="00015C7D" w:rsidP="005632F3">
      <w:pPr>
        <w:pStyle w:val="Prrafodelista"/>
        <w:numPr>
          <w:ilvl w:val="4"/>
          <w:numId w:val="2"/>
        </w:numPr>
        <w:rPr>
          <w:rFonts w:ascii="Arial" w:hAnsi="Arial" w:cs="Arial"/>
          <w:b/>
          <w:color w:val="548DD4" w:themeColor="text2" w:themeTint="99"/>
          <w:lang w:val="en-US"/>
        </w:rPr>
      </w:pPr>
      <w:r>
        <w:rPr>
          <w:rFonts w:ascii="Arial" w:hAnsi="Arial" w:cs="Arial"/>
          <w:b/>
          <w:color w:val="548DD4" w:themeColor="text2" w:themeTint="99"/>
          <w:lang w:val="en-US"/>
        </w:rPr>
        <w:t>PAT Cirion</w:t>
      </w:r>
    </w:p>
    <w:p w14:paraId="0B759D63" w14:textId="3888F17A" w:rsidR="00015C7D" w:rsidRDefault="00015C7D" w:rsidP="005632F3">
      <w:pPr>
        <w:pStyle w:val="Prrafodelista"/>
        <w:numPr>
          <w:ilvl w:val="4"/>
          <w:numId w:val="2"/>
        </w:numPr>
        <w:rPr>
          <w:rFonts w:ascii="Arial" w:hAnsi="Arial" w:cs="Arial"/>
          <w:b/>
          <w:color w:val="548DD4" w:themeColor="text2" w:themeTint="99"/>
          <w:lang w:val="en-US"/>
        </w:rPr>
      </w:pPr>
      <w:r>
        <w:rPr>
          <w:rFonts w:ascii="Arial" w:hAnsi="Arial" w:cs="Arial"/>
          <w:b/>
          <w:color w:val="548DD4" w:themeColor="text2" w:themeTint="99"/>
          <w:lang w:val="en-US"/>
        </w:rPr>
        <w:t>PAT Pacheco</w:t>
      </w:r>
    </w:p>
    <w:p w14:paraId="43BC9869" w14:textId="156DD936" w:rsidR="00E91D4B" w:rsidRDefault="00015C7D" w:rsidP="005632F3">
      <w:pPr>
        <w:pStyle w:val="Prrafodelista"/>
        <w:numPr>
          <w:ilvl w:val="4"/>
          <w:numId w:val="2"/>
        </w:numPr>
        <w:rPr>
          <w:rFonts w:ascii="Arial" w:hAnsi="Arial" w:cs="Arial"/>
          <w:b/>
          <w:color w:val="548DD4" w:themeColor="text2" w:themeTint="99"/>
          <w:lang w:val="en-US"/>
        </w:rPr>
      </w:pPr>
      <w:r>
        <w:rPr>
          <w:rFonts w:ascii="Arial" w:hAnsi="Arial" w:cs="Arial"/>
          <w:b/>
          <w:color w:val="548DD4" w:themeColor="text2" w:themeTint="99"/>
          <w:lang w:val="en-US"/>
        </w:rPr>
        <w:t>PAT</w:t>
      </w:r>
      <w:r w:rsidR="00C47E13">
        <w:rPr>
          <w:rFonts w:ascii="Arial" w:hAnsi="Arial" w:cs="Arial"/>
          <w:b/>
          <w:color w:val="548DD4" w:themeColor="text2" w:themeTint="99"/>
          <w:lang w:val="en-US"/>
        </w:rPr>
        <w:t xml:space="preserve"> </w:t>
      </w:r>
      <w:proofErr w:type="spellStart"/>
      <w:r>
        <w:rPr>
          <w:rFonts w:ascii="Arial" w:hAnsi="Arial" w:cs="Arial"/>
          <w:b/>
          <w:color w:val="548DD4" w:themeColor="text2" w:themeTint="99"/>
          <w:lang w:val="en-US"/>
        </w:rPr>
        <w:t>Suipacha</w:t>
      </w:r>
      <w:proofErr w:type="spellEnd"/>
      <w:r>
        <w:rPr>
          <w:rFonts w:ascii="Arial" w:hAnsi="Arial" w:cs="Arial"/>
          <w:b/>
          <w:color w:val="548DD4" w:themeColor="text2" w:themeTint="99"/>
          <w:lang w:val="en-US"/>
        </w:rPr>
        <w:t xml:space="preserve"> 128.</w:t>
      </w:r>
    </w:p>
    <w:p w14:paraId="175499E3" w14:textId="50C25F74" w:rsidR="00873F8B" w:rsidRPr="005632F3" w:rsidRDefault="00873F8B" w:rsidP="00873F8B">
      <w:pPr>
        <w:pStyle w:val="Prrafodelista"/>
        <w:numPr>
          <w:ilvl w:val="1"/>
          <w:numId w:val="2"/>
        </w:numPr>
        <w:rPr>
          <w:rFonts w:ascii="Arial" w:hAnsi="Arial" w:cs="Arial"/>
          <w:b/>
          <w:color w:val="548DD4" w:themeColor="text2" w:themeTint="99"/>
          <w:u w:val="single"/>
          <w:lang w:val="en-US"/>
        </w:rPr>
      </w:pPr>
      <w:proofErr w:type="spellStart"/>
      <w:r w:rsidRPr="005632F3">
        <w:rPr>
          <w:rFonts w:ascii="Arial" w:hAnsi="Arial" w:cs="Arial"/>
          <w:b/>
          <w:color w:val="548DD4" w:themeColor="text2" w:themeTint="99"/>
          <w:u w:val="single"/>
          <w:lang w:val="en-US"/>
        </w:rPr>
        <w:t>Tráfico</w:t>
      </w:r>
      <w:proofErr w:type="spellEnd"/>
      <w:r w:rsidRPr="005632F3">
        <w:rPr>
          <w:rFonts w:ascii="Arial" w:hAnsi="Arial" w:cs="Arial"/>
          <w:b/>
          <w:color w:val="548DD4" w:themeColor="text2" w:themeTint="99"/>
          <w:u w:val="single"/>
          <w:lang w:val="en-US"/>
        </w:rPr>
        <w:t xml:space="preserve"> Google / Meta.</w:t>
      </w:r>
    </w:p>
    <w:p w14:paraId="3BE052A8" w14:textId="1D3AF777" w:rsidR="00873F8B" w:rsidRDefault="00873F8B" w:rsidP="00873F8B">
      <w:pPr>
        <w:pStyle w:val="Prrafodelista"/>
        <w:numPr>
          <w:ilvl w:val="3"/>
          <w:numId w:val="2"/>
        </w:numPr>
        <w:rPr>
          <w:rFonts w:ascii="Arial" w:hAnsi="Arial" w:cs="Arial"/>
          <w:b/>
          <w:color w:val="548DD4" w:themeColor="text2" w:themeTint="99"/>
          <w:lang w:val="es-AR"/>
        </w:rPr>
      </w:pPr>
      <w:r w:rsidRPr="00873F8B">
        <w:rPr>
          <w:rFonts w:ascii="Arial" w:hAnsi="Arial" w:cs="Arial"/>
          <w:b/>
          <w:color w:val="548DD4" w:themeColor="text2" w:themeTint="99"/>
          <w:lang w:val="es-AR"/>
        </w:rPr>
        <w:t>Situación de tráfico de l</w:t>
      </w:r>
      <w:r>
        <w:rPr>
          <w:rFonts w:ascii="Arial" w:hAnsi="Arial" w:cs="Arial"/>
          <w:b/>
          <w:color w:val="548DD4" w:themeColor="text2" w:themeTint="99"/>
          <w:lang w:val="es-AR"/>
        </w:rPr>
        <w:t xml:space="preserve">os </w:t>
      </w:r>
      <w:proofErr w:type="spellStart"/>
      <w:r>
        <w:rPr>
          <w:rFonts w:ascii="Arial" w:hAnsi="Arial" w:cs="Arial"/>
          <w:b/>
          <w:color w:val="548DD4" w:themeColor="text2" w:themeTint="99"/>
          <w:lang w:val="es-AR"/>
        </w:rPr>
        <w:t>PNIs</w:t>
      </w:r>
      <w:proofErr w:type="spellEnd"/>
      <w:r>
        <w:rPr>
          <w:rFonts w:ascii="Arial" w:hAnsi="Arial" w:cs="Arial"/>
          <w:b/>
          <w:color w:val="548DD4" w:themeColor="text2" w:themeTint="99"/>
          <w:lang w:val="es-AR"/>
        </w:rPr>
        <w:t xml:space="preserve"> con miembros de mas tamaño que comienzan </w:t>
      </w:r>
      <w:r w:rsidR="006370A3">
        <w:rPr>
          <w:rFonts w:ascii="Arial" w:hAnsi="Arial" w:cs="Arial"/>
          <w:b/>
          <w:color w:val="548DD4" w:themeColor="text2" w:themeTint="99"/>
          <w:lang w:val="es-AR"/>
        </w:rPr>
        <w:t xml:space="preserve">a ver por fuera el tráfico por decisión de las </w:t>
      </w:r>
      <w:proofErr w:type="spellStart"/>
      <w:r w:rsidR="006370A3">
        <w:rPr>
          <w:rFonts w:ascii="Arial" w:hAnsi="Arial" w:cs="Arial"/>
          <w:b/>
          <w:color w:val="548DD4" w:themeColor="text2" w:themeTint="99"/>
          <w:lang w:val="es-AR"/>
        </w:rPr>
        <w:t>CDNs</w:t>
      </w:r>
      <w:proofErr w:type="spellEnd"/>
      <w:r w:rsidR="006370A3">
        <w:rPr>
          <w:rFonts w:ascii="Arial" w:hAnsi="Arial" w:cs="Arial"/>
          <w:b/>
          <w:color w:val="548DD4" w:themeColor="text2" w:themeTint="99"/>
          <w:lang w:val="es-AR"/>
        </w:rPr>
        <w:t xml:space="preserve"> y donde no hay otras opciones.</w:t>
      </w:r>
    </w:p>
    <w:p w14:paraId="6981A8B1" w14:textId="76445509" w:rsidR="00A34CDD" w:rsidRPr="00873F8B" w:rsidRDefault="00A34CDD" w:rsidP="00873F8B">
      <w:pPr>
        <w:pStyle w:val="Prrafodelista"/>
        <w:numPr>
          <w:ilvl w:val="3"/>
          <w:numId w:val="2"/>
        </w:numPr>
        <w:rPr>
          <w:rFonts w:ascii="Arial" w:hAnsi="Arial" w:cs="Arial"/>
          <w:b/>
          <w:color w:val="548DD4" w:themeColor="text2" w:themeTint="99"/>
          <w:lang w:val="es-AR"/>
        </w:rPr>
      </w:pPr>
      <w:r>
        <w:rPr>
          <w:rFonts w:ascii="Arial" w:hAnsi="Arial" w:cs="Arial"/>
          <w:b/>
          <w:color w:val="548DD4" w:themeColor="text2" w:themeTint="99"/>
          <w:lang w:val="es-AR"/>
        </w:rPr>
        <w:t>Chequear posibilidad de que Google habilite hacer PNI en Suipacha 128.</w:t>
      </w:r>
    </w:p>
    <w:p w14:paraId="52735F2B" w14:textId="77777777" w:rsidR="001F3DD2" w:rsidRDefault="00151810">
      <w:pPr>
        <w:pStyle w:val="Prrafodelista"/>
        <w:numPr>
          <w:ilvl w:val="1"/>
          <w:numId w:val="2"/>
        </w:numPr>
        <w:rPr>
          <w:rFonts w:ascii="Arial" w:hAnsi="Arial" w:cs="Arial"/>
          <w:color w:val="000000" w:themeColor="text1"/>
        </w:rPr>
      </w:pPr>
      <w:r>
        <w:rPr>
          <w:rFonts w:ascii="Arial" w:hAnsi="Arial" w:cs="Arial"/>
          <w:color w:val="auto"/>
          <w:lang w:val="es-AR"/>
        </w:rPr>
        <w:t>Status - CT BUE.</w:t>
      </w:r>
    </w:p>
    <w:p w14:paraId="1868BD23" w14:textId="77777777" w:rsidR="00170F81" w:rsidRPr="000C48AB" w:rsidRDefault="00EF0795">
      <w:pPr>
        <w:pStyle w:val="Prrafodelista"/>
        <w:numPr>
          <w:ilvl w:val="3"/>
          <w:numId w:val="2"/>
        </w:numPr>
        <w:rPr>
          <w:rFonts w:ascii="Arial" w:hAnsi="Arial" w:cs="Arial"/>
          <w:color w:val="000000" w:themeColor="text1"/>
          <w:lang w:val="pt-BR"/>
        </w:rPr>
      </w:pPr>
      <w:r w:rsidRPr="006B2181">
        <w:rPr>
          <w:rFonts w:ascii="Arial" w:hAnsi="Arial" w:cs="Arial"/>
          <w:color w:val="A6A6A6" w:themeColor="background1" w:themeShade="A6"/>
          <w:lang w:val="pt-BR"/>
        </w:rPr>
        <w:t xml:space="preserve">Cronograma </w:t>
      </w:r>
      <w:proofErr w:type="spellStart"/>
      <w:r w:rsidRPr="006B2181">
        <w:rPr>
          <w:rFonts w:ascii="Arial" w:hAnsi="Arial" w:cs="Arial"/>
          <w:color w:val="A6A6A6" w:themeColor="background1" w:themeShade="A6"/>
          <w:lang w:val="pt-BR"/>
        </w:rPr>
        <w:t>mudanza</w:t>
      </w:r>
      <w:proofErr w:type="spellEnd"/>
      <w:r w:rsidRPr="006B2181">
        <w:rPr>
          <w:rFonts w:ascii="Arial" w:hAnsi="Arial" w:cs="Arial"/>
          <w:color w:val="A6A6A6" w:themeColor="background1" w:themeShade="A6"/>
          <w:lang w:val="pt-BR"/>
        </w:rPr>
        <w:t xml:space="preserve"> de </w:t>
      </w:r>
      <w:proofErr w:type="spellStart"/>
      <w:r w:rsidRPr="006B2181">
        <w:rPr>
          <w:rFonts w:ascii="Arial" w:hAnsi="Arial" w:cs="Arial"/>
          <w:color w:val="A6A6A6" w:themeColor="background1" w:themeShade="A6"/>
          <w:lang w:val="pt-BR"/>
        </w:rPr>
        <w:t>carriers</w:t>
      </w:r>
      <w:proofErr w:type="spellEnd"/>
      <w:r w:rsidRPr="006B2181">
        <w:rPr>
          <w:rFonts w:ascii="Arial" w:hAnsi="Arial" w:cs="Arial"/>
          <w:color w:val="A6A6A6" w:themeColor="background1" w:themeShade="A6"/>
          <w:lang w:val="pt-BR"/>
        </w:rPr>
        <w:t xml:space="preserve"> DWDM a sala </w:t>
      </w:r>
      <w:proofErr w:type="spellStart"/>
      <w:r w:rsidRPr="006B2181">
        <w:rPr>
          <w:rFonts w:ascii="Arial" w:hAnsi="Arial" w:cs="Arial"/>
          <w:color w:val="A6A6A6" w:themeColor="background1" w:themeShade="A6"/>
          <w:lang w:val="pt-BR"/>
        </w:rPr>
        <w:t>nueva</w:t>
      </w:r>
      <w:proofErr w:type="spellEnd"/>
      <w:r w:rsidRPr="006B2181">
        <w:rPr>
          <w:rFonts w:ascii="Arial" w:hAnsi="Arial" w:cs="Arial"/>
          <w:color w:val="A6A6A6" w:themeColor="background1" w:themeShade="A6"/>
          <w:lang w:val="pt-BR"/>
        </w:rPr>
        <w:t>.</w:t>
      </w:r>
      <w:r w:rsidRPr="00E825F4">
        <w:rPr>
          <w:rFonts w:ascii="Arial" w:hAnsi="Arial" w:cs="Arial"/>
          <w:color w:val="000000" w:themeColor="text1"/>
          <w:lang w:val="pt-BR"/>
        </w:rPr>
        <w:t xml:space="preserve"> </w:t>
      </w:r>
    </w:p>
    <w:p w14:paraId="5302F8A9" w14:textId="01D13AE1" w:rsidR="00991B28" w:rsidRPr="00991B28" w:rsidRDefault="00BE6A39" w:rsidP="00991B28">
      <w:pPr>
        <w:pStyle w:val="Prrafodelista"/>
        <w:numPr>
          <w:ilvl w:val="3"/>
          <w:numId w:val="2"/>
        </w:numPr>
        <w:rPr>
          <w:rFonts w:ascii="Arial" w:hAnsi="Arial" w:cs="Arial"/>
          <w:b/>
          <w:color w:val="548DD4" w:themeColor="text2" w:themeTint="99"/>
          <w:lang w:val="es-AR"/>
        </w:rPr>
      </w:pPr>
      <w:r w:rsidRPr="00991B28">
        <w:rPr>
          <w:rFonts w:ascii="Arial" w:hAnsi="Arial" w:cs="Arial"/>
          <w:b/>
          <w:color w:val="548DD4" w:themeColor="text2" w:themeTint="99"/>
          <w:u w:val="single"/>
          <w:lang w:val="es-AR"/>
        </w:rPr>
        <w:t>Bilaterales físicos.</w:t>
      </w:r>
      <w:r w:rsidR="00745A2B" w:rsidRPr="00991B28">
        <w:rPr>
          <w:rFonts w:ascii="Arial" w:hAnsi="Arial" w:cs="Arial"/>
          <w:b/>
          <w:color w:val="548DD4" w:themeColor="text2" w:themeTint="99"/>
          <w:u w:val="single"/>
          <w:lang w:val="es-AR"/>
        </w:rPr>
        <w:t xml:space="preserve"> </w:t>
      </w:r>
      <w:r w:rsidR="00331490" w:rsidRPr="005632F3">
        <w:rPr>
          <w:rFonts w:ascii="Arial" w:hAnsi="Arial" w:cs="Arial"/>
          <w:b/>
          <w:color w:val="548DD4" w:themeColor="text2" w:themeTint="99"/>
          <w:lang w:val="es-AR"/>
        </w:rPr>
        <w:t>Status</w:t>
      </w:r>
      <w:r w:rsidR="00457321">
        <w:rPr>
          <w:rFonts w:ascii="Arial" w:hAnsi="Arial" w:cs="Arial"/>
          <w:b/>
          <w:color w:val="548DD4" w:themeColor="text2" w:themeTint="99"/>
          <w:lang w:val="es-AR"/>
        </w:rPr>
        <w:t>.</w:t>
      </w:r>
    </w:p>
    <w:p w14:paraId="542021E9" w14:textId="75650404" w:rsidR="007533CA" w:rsidRDefault="00991B28" w:rsidP="007533CA">
      <w:pPr>
        <w:pStyle w:val="Prrafodelista"/>
        <w:numPr>
          <w:ilvl w:val="4"/>
          <w:numId w:val="2"/>
        </w:numPr>
        <w:rPr>
          <w:rFonts w:ascii="Arial" w:hAnsi="Arial" w:cs="Arial"/>
          <w:b/>
          <w:color w:val="548DD4" w:themeColor="text2" w:themeTint="99"/>
          <w:lang w:val="es-AR"/>
        </w:rPr>
      </w:pPr>
      <w:r w:rsidRPr="00991B28">
        <w:rPr>
          <w:rFonts w:ascii="Arial" w:hAnsi="Arial" w:cs="Arial"/>
          <w:b/>
          <w:color w:val="548DD4" w:themeColor="text2" w:themeTint="99"/>
          <w:lang w:val="es-AR"/>
        </w:rPr>
        <w:t>Status comunicación</w:t>
      </w:r>
      <w:r w:rsidR="007533CA">
        <w:rPr>
          <w:rFonts w:ascii="Arial" w:hAnsi="Arial" w:cs="Arial"/>
          <w:b/>
          <w:color w:val="548DD4" w:themeColor="text2" w:themeTint="99"/>
          <w:lang w:val="es-AR"/>
        </w:rPr>
        <w:t xml:space="preserve"> de cobro.</w:t>
      </w:r>
      <w:r w:rsidR="00457321">
        <w:rPr>
          <w:rFonts w:ascii="Arial" w:hAnsi="Arial" w:cs="Arial"/>
          <w:b/>
          <w:color w:val="548DD4" w:themeColor="text2" w:themeTint="99"/>
          <w:lang w:val="es-AR"/>
        </w:rPr>
        <w:t xml:space="preserve"> Comunicado. Sin mayores impactos.</w:t>
      </w:r>
      <w:r w:rsidR="00D42879">
        <w:rPr>
          <w:rFonts w:ascii="Arial" w:hAnsi="Arial" w:cs="Arial"/>
          <w:b/>
          <w:color w:val="548DD4" w:themeColor="text2" w:themeTint="99"/>
          <w:lang w:val="es-AR"/>
        </w:rPr>
        <w:t xml:space="preserve"> Se procederá a facturar de acuerdo a lo definido en la reunión anterior.</w:t>
      </w:r>
    </w:p>
    <w:p w14:paraId="436CCFD7" w14:textId="10E05487" w:rsidR="005028E5" w:rsidRDefault="005028E5" w:rsidP="007533CA">
      <w:pPr>
        <w:pStyle w:val="Prrafodelista"/>
        <w:numPr>
          <w:ilvl w:val="4"/>
          <w:numId w:val="2"/>
        </w:numPr>
        <w:rPr>
          <w:rFonts w:ascii="Arial" w:hAnsi="Arial" w:cs="Arial"/>
          <w:b/>
          <w:color w:val="548DD4" w:themeColor="text2" w:themeTint="99"/>
          <w:lang w:val="es-AR"/>
        </w:rPr>
      </w:pPr>
      <w:r>
        <w:rPr>
          <w:rFonts w:ascii="Arial" w:hAnsi="Arial" w:cs="Arial"/>
          <w:b/>
          <w:color w:val="548DD4" w:themeColor="text2" w:themeTint="99"/>
          <w:lang w:val="es-AR"/>
        </w:rPr>
        <w:t>Se llamará por tel</w:t>
      </w:r>
      <w:r w:rsidR="00D42879">
        <w:rPr>
          <w:rFonts w:ascii="Arial" w:hAnsi="Arial" w:cs="Arial"/>
          <w:b/>
          <w:color w:val="548DD4" w:themeColor="text2" w:themeTint="99"/>
          <w:lang w:val="es-AR"/>
        </w:rPr>
        <w:t>é</w:t>
      </w:r>
      <w:r>
        <w:rPr>
          <w:rFonts w:ascii="Arial" w:hAnsi="Arial" w:cs="Arial"/>
          <w:b/>
          <w:color w:val="548DD4" w:themeColor="text2" w:themeTint="99"/>
          <w:lang w:val="es-AR"/>
        </w:rPr>
        <w:t>fono para verificar que conocen el tema a los casos de mayor impacto.</w:t>
      </w:r>
    </w:p>
    <w:p w14:paraId="014703E9" w14:textId="00340179" w:rsidR="00A82B1F" w:rsidRPr="00C47800" w:rsidRDefault="00A82B1F" w:rsidP="007533CA">
      <w:pPr>
        <w:pStyle w:val="Prrafodelista"/>
        <w:ind w:left="2160"/>
        <w:rPr>
          <w:rFonts w:ascii="Arial" w:hAnsi="Arial" w:cs="Arial"/>
          <w:b/>
          <w:color w:val="548DD4" w:themeColor="text2" w:themeTint="99"/>
          <w:lang w:val="es-AR"/>
        </w:rPr>
      </w:pPr>
    </w:p>
    <w:p w14:paraId="55034022" w14:textId="25D7E1B1" w:rsidR="001F3DD2" w:rsidRDefault="00151810" w:rsidP="00074BCE">
      <w:pPr>
        <w:rPr>
          <w:rFonts w:ascii="Arial" w:hAnsi="Arial" w:cs="Arial"/>
          <w:color w:val="365F91" w:themeColor="accent1" w:themeShade="BF"/>
          <w:u w:val="single"/>
          <w:lang w:val="es-AR"/>
        </w:rPr>
      </w:pPr>
      <w:r>
        <w:rPr>
          <w:rFonts w:ascii="Arial" w:hAnsi="Arial" w:cs="Arial"/>
          <w:color w:val="365F91" w:themeColor="accent1" w:themeShade="BF"/>
          <w:u w:val="single"/>
          <w:lang w:val="es-AR"/>
        </w:rPr>
        <w:t>INGENIERÍA Y OPERACIÓN</w:t>
      </w:r>
    </w:p>
    <w:p w14:paraId="78C04CC9" w14:textId="44E11AE9" w:rsidR="001F3DD2" w:rsidRDefault="00151810" w:rsidP="00074BCE">
      <w:pPr>
        <w:pStyle w:val="Prrafodelista"/>
        <w:numPr>
          <w:ilvl w:val="1"/>
          <w:numId w:val="10"/>
        </w:numPr>
        <w:rPr>
          <w:rFonts w:ascii="Arial" w:hAnsi="Arial" w:cs="Arial"/>
          <w:color w:val="D9D9D9" w:themeColor="background1" w:themeShade="D9"/>
        </w:rPr>
      </w:pPr>
      <w:r>
        <w:rPr>
          <w:rFonts w:ascii="Arial" w:hAnsi="Arial" w:cs="Arial"/>
          <w:color w:val="D9D9D9" w:themeColor="background1" w:themeShade="D9"/>
          <w:lang w:val="es-AR"/>
        </w:rPr>
        <w:t xml:space="preserve">Situación </w:t>
      </w:r>
      <w:proofErr w:type="spellStart"/>
      <w:r>
        <w:rPr>
          <w:rFonts w:ascii="Arial" w:hAnsi="Arial" w:cs="Arial"/>
          <w:color w:val="D9D9D9" w:themeColor="background1" w:themeShade="D9"/>
          <w:lang w:val="es-AR"/>
        </w:rPr>
        <w:t>Akamai</w:t>
      </w:r>
      <w:proofErr w:type="spellEnd"/>
      <w:r>
        <w:rPr>
          <w:rFonts w:ascii="Arial" w:hAnsi="Arial" w:cs="Arial"/>
          <w:color w:val="D9D9D9" w:themeColor="background1" w:themeShade="D9"/>
          <w:lang w:val="es-AR"/>
        </w:rPr>
        <w:t xml:space="preserve"> - </w:t>
      </w:r>
      <w:r>
        <w:rPr>
          <w:rFonts w:ascii="Arial" w:hAnsi="Arial" w:cs="Arial"/>
          <w:color w:val="D9D9D9" w:themeColor="background1" w:themeShade="D9"/>
        </w:rPr>
        <w:t>Status. SE MANTIENE EN AGENDA</w:t>
      </w:r>
      <w:r>
        <w:rPr>
          <w:rFonts w:ascii="Arial" w:hAnsi="Arial" w:cs="Arial"/>
          <w:color w:val="D9D9D9" w:themeColor="background1" w:themeShade="D9"/>
          <w:lang w:val="es-AR"/>
        </w:rPr>
        <w:t xml:space="preserve">.   </w:t>
      </w:r>
    </w:p>
    <w:p w14:paraId="044EC591" w14:textId="77777777" w:rsidR="001F3DD2" w:rsidRDefault="00151810" w:rsidP="00074BCE">
      <w:pPr>
        <w:pStyle w:val="Prrafodelista"/>
        <w:numPr>
          <w:ilvl w:val="1"/>
          <w:numId w:val="10"/>
        </w:numPr>
        <w:rPr>
          <w:rFonts w:ascii="Arial" w:hAnsi="Arial" w:cs="Arial"/>
          <w:color w:val="D9D9D9" w:themeColor="background1" w:themeShade="D9"/>
        </w:rPr>
      </w:pPr>
      <w:r>
        <w:rPr>
          <w:rFonts w:ascii="Arial" w:hAnsi="Arial" w:cs="Arial"/>
          <w:color w:val="D9D9D9" w:themeColor="background1" w:themeShade="D9"/>
        </w:rPr>
        <w:t>Microsoft – incumplimiento del multilateral implementado vía múltiples bilaterales. Status. SE MANTIENE EN AGENDA</w:t>
      </w:r>
    </w:p>
    <w:p w14:paraId="5CFDF99B" w14:textId="77777777" w:rsidR="001F3DD2" w:rsidRPr="00D57D49" w:rsidRDefault="00151810" w:rsidP="00074BCE">
      <w:pPr>
        <w:pStyle w:val="Prrafodelista"/>
        <w:numPr>
          <w:ilvl w:val="1"/>
          <w:numId w:val="10"/>
        </w:numPr>
        <w:rPr>
          <w:rFonts w:ascii="Arial" w:hAnsi="Arial" w:cs="Arial"/>
          <w:color w:val="auto"/>
        </w:rPr>
      </w:pPr>
      <w:r w:rsidRPr="00D57D49">
        <w:rPr>
          <w:rFonts w:ascii="Arial" w:hAnsi="Arial" w:cs="Arial"/>
          <w:color w:val="auto"/>
        </w:rPr>
        <w:t xml:space="preserve">Ingeniería Buenos Aires – Status. </w:t>
      </w:r>
    </w:p>
    <w:p w14:paraId="165D966A" w14:textId="77777777" w:rsidR="001F3DD2" w:rsidRPr="006B2181" w:rsidRDefault="00151810" w:rsidP="00074BCE">
      <w:pPr>
        <w:pStyle w:val="Prrafodelista"/>
        <w:numPr>
          <w:ilvl w:val="3"/>
          <w:numId w:val="10"/>
        </w:numPr>
        <w:rPr>
          <w:rFonts w:ascii="Arial" w:hAnsi="Arial" w:cs="Arial"/>
          <w:color w:val="D9D9D9" w:themeColor="background1" w:themeShade="D9"/>
        </w:rPr>
      </w:pPr>
      <w:r>
        <w:rPr>
          <w:rFonts w:ascii="Arial" w:hAnsi="Arial" w:cs="Arial"/>
          <w:color w:val="D9D9D9" w:themeColor="background1" w:themeShade="D9"/>
        </w:rPr>
        <w:t xml:space="preserve">Contratación de terceros para proyectos específicos. A modo de ejemplo se listan algunos: RPKI, VXLAN, Switch apertura de puertos, Mitigación DDOS, Automatizaciones; </w:t>
      </w:r>
      <w:proofErr w:type="spellStart"/>
      <w:r>
        <w:rPr>
          <w:rFonts w:ascii="Arial" w:hAnsi="Arial" w:cs="Arial"/>
          <w:color w:val="D9D9D9" w:themeColor="background1" w:themeShade="D9"/>
        </w:rPr>
        <w:t>Info</w:t>
      </w:r>
      <w:proofErr w:type="spellEnd"/>
      <w:r>
        <w:rPr>
          <w:rFonts w:ascii="Arial" w:hAnsi="Arial" w:cs="Arial"/>
          <w:color w:val="D9D9D9" w:themeColor="background1" w:themeShade="D9"/>
        </w:rPr>
        <w:t xml:space="preserve"> a IXP-DB, Otros</w:t>
      </w:r>
    </w:p>
    <w:p w14:paraId="1F601197" w14:textId="77777777" w:rsidR="008847BD" w:rsidRPr="006B2181" w:rsidRDefault="00081F92" w:rsidP="00074BCE">
      <w:pPr>
        <w:pStyle w:val="Prrafodelista"/>
        <w:numPr>
          <w:ilvl w:val="3"/>
          <w:numId w:val="10"/>
        </w:numPr>
        <w:rPr>
          <w:rFonts w:ascii="Arial" w:hAnsi="Arial" w:cs="Arial"/>
          <w:color w:val="D9D9D9" w:themeColor="background1" w:themeShade="D9"/>
        </w:rPr>
      </w:pPr>
      <w:r w:rsidRPr="006B2181">
        <w:rPr>
          <w:rFonts w:ascii="Arial" w:hAnsi="Arial" w:cs="Arial"/>
          <w:color w:val="D9D9D9" w:themeColor="background1" w:themeShade="D9"/>
        </w:rPr>
        <w:t>Plan Tecnológico IXP BUE:</w:t>
      </w:r>
      <w:r w:rsidR="009C4B62" w:rsidRPr="006B2181">
        <w:rPr>
          <w:rFonts w:ascii="Arial" w:hAnsi="Arial" w:cs="Arial"/>
          <w:color w:val="D9D9D9" w:themeColor="background1" w:themeShade="D9"/>
        </w:rPr>
        <w:t xml:space="preserve"> </w:t>
      </w:r>
      <w:r w:rsidR="00E06F54" w:rsidRPr="006B2181">
        <w:rPr>
          <w:rFonts w:ascii="Arial" w:hAnsi="Arial" w:cs="Arial"/>
          <w:color w:val="D9D9D9" w:themeColor="background1" w:themeShade="D9"/>
        </w:rPr>
        <w:t>Status.</w:t>
      </w:r>
      <w:r w:rsidR="00710049" w:rsidRPr="006B2181">
        <w:rPr>
          <w:rFonts w:ascii="Arial" w:hAnsi="Arial" w:cs="Arial"/>
          <w:color w:val="D9D9D9" w:themeColor="background1" w:themeShade="D9"/>
        </w:rPr>
        <w:t xml:space="preserve"> </w:t>
      </w:r>
      <w:r w:rsidR="00170F81" w:rsidRPr="006B2181">
        <w:rPr>
          <w:rFonts w:ascii="Arial" w:hAnsi="Arial" w:cs="Arial"/>
          <w:color w:val="D9D9D9" w:themeColor="background1" w:themeShade="D9"/>
        </w:rPr>
        <w:t>Se propone presentar en próxima reunión presencial.</w:t>
      </w:r>
      <w:r w:rsidR="00E07EFF" w:rsidRPr="006B2181">
        <w:rPr>
          <w:rFonts w:ascii="Arial" w:hAnsi="Arial" w:cs="Arial"/>
          <w:color w:val="D9D9D9" w:themeColor="background1" w:themeShade="D9"/>
        </w:rPr>
        <w:t xml:space="preserve"> No tratado.</w:t>
      </w:r>
    </w:p>
    <w:p w14:paraId="438F805B" w14:textId="1B2743EC" w:rsidR="00D81C22" w:rsidRPr="00B47A18" w:rsidRDefault="00170F81" w:rsidP="00074BCE">
      <w:pPr>
        <w:pStyle w:val="Prrafodelista"/>
        <w:numPr>
          <w:ilvl w:val="3"/>
          <w:numId w:val="10"/>
        </w:numPr>
        <w:rPr>
          <w:rFonts w:ascii="Arial" w:hAnsi="Arial" w:cs="Arial"/>
          <w:color w:val="auto"/>
        </w:rPr>
      </w:pPr>
      <w:r w:rsidRPr="006B2181">
        <w:rPr>
          <w:rFonts w:ascii="Arial" w:hAnsi="Arial" w:cs="Arial"/>
          <w:color w:val="D9D9D9" w:themeColor="background1" w:themeShade="D9"/>
        </w:rPr>
        <w:t>C</w:t>
      </w:r>
      <w:r w:rsidR="00D81C22" w:rsidRPr="006B2181">
        <w:rPr>
          <w:rFonts w:ascii="Arial" w:hAnsi="Arial" w:cs="Arial"/>
          <w:color w:val="D9D9D9" w:themeColor="background1" w:themeShade="D9"/>
        </w:rPr>
        <w:t xml:space="preserve">ámaras en sala nueva y </w:t>
      </w:r>
      <w:proofErr w:type="spellStart"/>
      <w:r w:rsidR="00D81C22" w:rsidRPr="006B2181">
        <w:rPr>
          <w:rFonts w:ascii="Arial" w:hAnsi="Arial" w:cs="Arial"/>
          <w:color w:val="D9D9D9" w:themeColor="background1" w:themeShade="D9"/>
        </w:rPr>
        <w:t>meet</w:t>
      </w:r>
      <w:proofErr w:type="spellEnd"/>
      <w:r w:rsidR="00D81C22" w:rsidRPr="006B2181">
        <w:rPr>
          <w:rFonts w:ascii="Arial" w:hAnsi="Arial" w:cs="Arial"/>
          <w:color w:val="D9D9D9" w:themeColor="background1" w:themeShade="D9"/>
        </w:rPr>
        <w:t xml:space="preserve"> me </w:t>
      </w:r>
      <w:proofErr w:type="spellStart"/>
      <w:r w:rsidR="00D81C22" w:rsidRPr="006B2181">
        <w:rPr>
          <w:rFonts w:ascii="Arial" w:hAnsi="Arial" w:cs="Arial"/>
          <w:color w:val="D9D9D9" w:themeColor="background1" w:themeShade="D9"/>
        </w:rPr>
        <w:t>room</w:t>
      </w:r>
      <w:proofErr w:type="spellEnd"/>
      <w:r w:rsidR="00D81C22" w:rsidRPr="006B2181">
        <w:rPr>
          <w:rFonts w:ascii="Arial" w:hAnsi="Arial" w:cs="Arial"/>
          <w:color w:val="D9D9D9" w:themeColor="background1" w:themeShade="D9"/>
        </w:rPr>
        <w:t>.</w:t>
      </w:r>
      <w:r w:rsidRPr="006B2181">
        <w:rPr>
          <w:rFonts w:ascii="Arial" w:hAnsi="Arial" w:cs="Arial"/>
          <w:color w:val="D9D9D9" w:themeColor="background1" w:themeShade="D9"/>
        </w:rPr>
        <w:t xml:space="preserve"> Status</w:t>
      </w:r>
      <w:r w:rsidR="00F431CF" w:rsidRPr="00F431CF">
        <w:rPr>
          <w:rFonts w:ascii="Arial" w:hAnsi="Arial" w:cs="Arial"/>
          <w:b/>
          <w:color w:val="auto"/>
        </w:rPr>
        <w:t>.</w:t>
      </w:r>
    </w:p>
    <w:p w14:paraId="450F92F9" w14:textId="73477CB9" w:rsidR="0031094B" w:rsidRPr="003B26CB" w:rsidRDefault="006B2181" w:rsidP="003B26CB">
      <w:pPr>
        <w:pStyle w:val="Prrafodelista"/>
        <w:numPr>
          <w:ilvl w:val="3"/>
          <w:numId w:val="10"/>
        </w:numPr>
        <w:rPr>
          <w:rFonts w:ascii="Arial" w:hAnsi="Arial" w:cs="Arial"/>
          <w:color w:val="auto"/>
        </w:rPr>
      </w:pPr>
      <w:r w:rsidRPr="006B2181">
        <w:rPr>
          <w:rFonts w:ascii="Arial" w:hAnsi="Arial" w:cs="Arial"/>
          <w:b/>
          <w:bCs/>
          <w:color w:val="548DD4" w:themeColor="text2" w:themeTint="99"/>
        </w:rPr>
        <w:t xml:space="preserve">Proyecto RPKI y definiciones </w:t>
      </w:r>
      <w:proofErr w:type="spellStart"/>
      <w:r w:rsidRPr="006B2181">
        <w:rPr>
          <w:rFonts w:ascii="Arial" w:hAnsi="Arial" w:cs="Arial"/>
          <w:b/>
          <w:bCs/>
          <w:color w:val="548DD4" w:themeColor="text2" w:themeTint="99"/>
        </w:rPr>
        <w:t>R</w:t>
      </w:r>
      <w:r>
        <w:rPr>
          <w:rFonts w:ascii="Arial" w:hAnsi="Arial" w:cs="Arial"/>
          <w:b/>
          <w:bCs/>
          <w:color w:val="548DD4" w:themeColor="text2" w:themeTint="99"/>
        </w:rPr>
        <w:t>o</w:t>
      </w:r>
      <w:r w:rsidRPr="006B2181">
        <w:rPr>
          <w:rFonts w:ascii="Arial" w:hAnsi="Arial" w:cs="Arial"/>
          <w:b/>
          <w:bCs/>
          <w:color w:val="548DD4" w:themeColor="text2" w:themeTint="99"/>
        </w:rPr>
        <w:t>ute</w:t>
      </w:r>
      <w:proofErr w:type="spellEnd"/>
      <w:r w:rsidRPr="006B2181">
        <w:rPr>
          <w:rFonts w:ascii="Arial" w:hAnsi="Arial" w:cs="Arial"/>
          <w:b/>
          <w:bCs/>
          <w:color w:val="548DD4" w:themeColor="text2" w:themeTint="99"/>
        </w:rPr>
        <w:t xml:space="preserve"> Server</w:t>
      </w:r>
      <w:r w:rsidRPr="006B2181">
        <w:rPr>
          <w:rFonts w:ascii="Arial" w:hAnsi="Arial" w:cs="Arial"/>
          <w:color w:val="auto"/>
        </w:rPr>
        <w:t>.</w:t>
      </w:r>
    </w:p>
    <w:p w14:paraId="00599655" w14:textId="16A5AA74" w:rsidR="00031467" w:rsidRPr="005028E5" w:rsidRDefault="00745A2B" w:rsidP="00074BCE">
      <w:pPr>
        <w:pStyle w:val="Prrafodelista"/>
        <w:numPr>
          <w:ilvl w:val="4"/>
          <w:numId w:val="10"/>
        </w:numPr>
        <w:rPr>
          <w:rFonts w:ascii="Arial" w:hAnsi="Arial" w:cs="Arial"/>
          <w:b/>
          <w:bCs/>
          <w:color w:val="548DD4" w:themeColor="text2" w:themeTint="99"/>
        </w:rPr>
      </w:pPr>
      <w:r w:rsidRPr="00DA5A73">
        <w:rPr>
          <w:rFonts w:ascii="Arial" w:hAnsi="Arial" w:cs="Arial"/>
          <w:b/>
          <w:bCs/>
          <w:color w:val="548DD4" w:themeColor="text2" w:themeTint="99"/>
          <w:u w:val="single"/>
        </w:rPr>
        <w:t>Comunicación a miembros y grado de adhesión.</w:t>
      </w:r>
      <w:r w:rsidR="00DA5A73">
        <w:rPr>
          <w:rFonts w:ascii="Arial" w:hAnsi="Arial" w:cs="Arial"/>
          <w:b/>
          <w:bCs/>
          <w:color w:val="548DD4" w:themeColor="text2" w:themeTint="99"/>
        </w:rPr>
        <w:t xml:space="preserve"> </w:t>
      </w:r>
      <w:r w:rsidR="00701549">
        <w:rPr>
          <w:rFonts w:ascii="Arial" w:hAnsi="Arial" w:cs="Arial"/>
          <w:color w:val="548DD4" w:themeColor="text2" w:themeTint="99"/>
        </w:rPr>
        <w:t>Status</w:t>
      </w:r>
      <w:r w:rsidR="00936F15">
        <w:rPr>
          <w:rFonts w:ascii="Arial" w:hAnsi="Arial" w:cs="Arial"/>
          <w:color w:val="548DD4" w:themeColor="text2" w:themeTint="99"/>
        </w:rPr>
        <w:t xml:space="preserve">. </w:t>
      </w:r>
      <w:r w:rsidR="005028E5">
        <w:rPr>
          <w:rFonts w:ascii="Arial" w:hAnsi="Arial" w:cs="Arial"/>
          <w:color w:val="548DD4" w:themeColor="text2" w:themeTint="99"/>
        </w:rPr>
        <w:t>85 sesiones 44%.</w:t>
      </w:r>
    </w:p>
    <w:p w14:paraId="5C0BF44E" w14:textId="0F8C3C6D" w:rsidR="005028E5" w:rsidRDefault="005028E5" w:rsidP="00074BCE">
      <w:pPr>
        <w:pStyle w:val="Prrafodelista"/>
        <w:numPr>
          <w:ilvl w:val="4"/>
          <w:numId w:val="10"/>
        </w:numPr>
        <w:rPr>
          <w:rFonts w:ascii="Arial" w:hAnsi="Arial" w:cs="Arial"/>
          <w:b/>
          <w:bCs/>
          <w:color w:val="548DD4" w:themeColor="text2" w:themeTint="99"/>
        </w:rPr>
      </w:pPr>
      <w:r>
        <w:rPr>
          <w:rFonts w:ascii="Arial" w:hAnsi="Arial" w:cs="Arial"/>
          <w:b/>
          <w:bCs/>
          <w:color w:val="548DD4" w:themeColor="text2" w:themeTint="99"/>
          <w:u w:val="single"/>
        </w:rPr>
        <w:t xml:space="preserve">Se propone poner un </w:t>
      </w:r>
      <w:proofErr w:type="spellStart"/>
      <w:r>
        <w:rPr>
          <w:rFonts w:ascii="Arial" w:hAnsi="Arial" w:cs="Arial"/>
          <w:b/>
          <w:bCs/>
          <w:color w:val="548DD4" w:themeColor="text2" w:themeTint="99"/>
          <w:u w:val="single"/>
        </w:rPr>
        <w:t>Due</w:t>
      </w:r>
      <w:proofErr w:type="spellEnd"/>
      <w:r>
        <w:rPr>
          <w:rFonts w:ascii="Arial" w:hAnsi="Arial" w:cs="Arial"/>
          <w:b/>
          <w:bCs/>
          <w:color w:val="548DD4" w:themeColor="text2" w:themeTint="99"/>
          <w:u w:val="single"/>
        </w:rPr>
        <w:t xml:space="preserve"> date para prueba de </w:t>
      </w:r>
      <w:proofErr w:type="spellStart"/>
      <w:r>
        <w:rPr>
          <w:rFonts w:ascii="Arial" w:hAnsi="Arial" w:cs="Arial"/>
          <w:b/>
          <w:bCs/>
          <w:color w:val="548DD4" w:themeColor="text2" w:themeTint="99"/>
          <w:u w:val="single"/>
        </w:rPr>
        <w:t>router</w:t>
      </w:r>
      <w:proofErr w:type="spellEnd"/>
      <w:r>
        <w:rPr>
          <w:rFonts w:ascii="Arial" w:hAnsi="Arial" w:cs="Arial"/>
          <w:b/>
          <w:bCs/>
          <w:color w:val="548DD4" w:themeColor="text2" w:themeTint="99"/>
          <w:u w:val="single"/>
        </w:rPr>
        <w:t xml:space="preserve"> 3 y 4 apagando </w:t>
      </w:r>
      <w:proofErr w:type="spellStart"/>
      <w:r>
        <w:rPr>
          <w:rFonts w:ascii="Arial" w:hAnsi="Arial" w:cs="Arial"/>
          <w:b/>
          <w:bCs/>
          <w:color w:val="548DD4" w:themeColor="text2" w:themeTint="99"/>
          <w:u w:val="single"/>
        </w:rPr>
        <w:t>router</w:t>
      </w:r>
      <w:proofErr w:type="spellEnd"/>
      <w:r>
        <w:rPr>
          <w:rFonts w:ascii="Arial" w:hAnsi="Arial" w:cs="Arial"/>
          <w:b/>
          <w:bCs/>
          <w:color w:val="548DD4" w:themeColor="text2" w:themeTint="99"/>
          <w:u w:val="single"/>
        </w:rPr>
        <w:t xml:space="preserve"> 1 y 2.</w:t>
      </w:r>
      <w:r>
        <w:rPr>
          <w:rFonts w:ascii="Arial" w:hAnsi="Arial" w:cs="Arial"/>
          <w:b/>
          <w:bCs/>
          <w:color w:val="548DD4" w:themeColor="text2" w:themeTint="99"/>
        </w:rPr>
        <w:t xml:space="preserve"> Lunes 5 de Agosto.</w:t>
      </w:r>
    </w:p>
    <w:p w14:paraId="0B06F79E" w14:textId="37842F52" w:rsidR="0093674A" w:rsidRPr="00EF74CD" w:rsidRDefault="0093674A" w:rsidP="00074BCE">
      <w:pPr>
        <w:pStyle w:val="Prrafodelista"/>
        <w:numPr>
          <w:ilvl w:val="1"/>
          <w:numId w:val="10"/>
        </w:numPr>
        <w:rPr>
          <w:rFonts w:ascii="Arial" w:hAnsi="Arial" w:cs="Arial"/>
          <w:color w:val="auto"/>
        </w:rPr>
      </w:pPr>
      <w:r w:rsidRPr="006B2181">
        <w:rPr>
          <w:rFonts w:ascii="Arial" w:hAnsi="Arial" w:cs="Arial"/>
          <w:color w:val="D9D9D9" w:themeColor="background1" w:themeShade="D9"/>
        </w:rPr>
        <w:t>Se debe también disparar discusión respecto de puertos de redundancia y su costo.</w:t>
      </w:r>
    </w:p>
    <w:p w14:paraId="00DBE2BA" w14:textId="29C206E2" w:rsidR="002F696B" w:rsidRPr="00E770EC" w:rsidRDefault="002F696B" w:rsidP="002F696B">
      <w:pPr>
        <w:pStyle w:val="Prrafodelista"/>
        <w:numPr>
          <w:ilvl w:val="1"/>
          <w:numId w:val="10"/>
        </w:numPr>
        <w:rPr>
          <w:rFonts w:ascii="Arial" w:hAnsi="Arial" w:cs="Arial"/>
          <w:b/>
          <w:color w:val="548DD4" w:themeColor="text2" w:themeTint="99"/>
          <w:lang w:val="es-AR"/>
        </w:rPr>
      </w:pPr>
      <w:r>
        <w:rPr>
          <w:rFonts w:ascii="Arial" w:hAnsi="Arial" w:cs="Arial"/>
          <w:b/>
          <w:color w:val="548DD4" w:themeColor="text2" w:themeTint="99"/>
          <w:u w:val="single"/>
          <w:lang w:val="es-AR"/>
        </w:rPr>
        <w:t>Ataques de DDOS recibidos por miembros.</w:t>
      </w:r>
    </w:p>
    <w:p w14:paraId="53DE459F" w14:textId="517B4326" w:rsidR="000E27C8" w:rsidRDefault="000E27C8" w:rsidP="00701549">
      <w:pPr>
        <w:pStyle w:val="Prrafodelista"/>
        <w:numPr>
          <w:ilvl w:val="3"/>
          <w:numId w:val="10"/>
        </w:numPr>
        <w:rPr>
          <w:rFonts w:ascii="Arial" w:hAnsi="Arial" w:cs="Arial"/>
          <w:bCs/>
          <w:color w:val="548DD4" w:themeColor="text2" w:themeTint="99"/>
          <w:lang w:val="es-AR"/>
        </w:rPr>
      </w:pPr>
      <w:r w:rsidRPr="00E06184">
        <w:rPr>
          <w:rFonts w:ascii="Arial" w:hAnsi="Arial" w:cs="Arial"/>
          <w:bCs/>
          <w:color w:val="548DD4" w:themeColor="text2" w:themeTint="99"/>
          <w:lang w:val="es-AR"/>
        </w:rPr>
        <w:lastRenderedPageBreak/>
        <w:t>Ingeniería presenta en forma consolidada que pueden hacer los miembros para protegerse.</w:t>
      </w:r>
      <w:r w:rsidR="003A32C2">
        <w:rPr>
          <w:rFonts w:ascii="Arial" w:hAnsi="Arial" w:cs="Arial"/>
          <w:bCs/>
          <w:color w:val="548DD4" w:themeColor="text2" w:themeTint="99"/>
          <w:lang w:val="es-AR"/>
        </w:rPr>
        <w:t xml:space="preserve"> En curso.</w:t>
      </w:r>
    </w:p>
    <w:p w14:paraId="299FFBA8" w14:textId="2C3676D4" w:rsidR="003A32C2" w:rsidRDefault="003A32C2" w:rsidP="00701549">
      <w:pPr>
        <w:pStyle w:val="Prrafodelista"/>
        <w:numPr>
          <w:ilvl w:val="3"/>
          <w:numId w:val="10"/>
        </w:numPr>
        <w:rPr>
          <w:rFonts w:ascii="Arial" w:hAnsi="Arial" w:cs="Arial"/>
          <w:bCs/>
          <w:color w:val="548DD4" w:themeColor="text2" w:themeTint="99"/>
          <w:lang w:val="es-AR"/>
        </w:rPr>
      </w:pPr>
      <w:r>
        <w:rPr>
          <w:rFonts w:ascii="Arial" w:hAnsi="Arial" w:cs="Arial"/>
          <w:bCs/>
          <w:color w:val="548DD4" w:themeColor="text2" w:themeTint="99"/>
          <w:lang w:val="es-AR"/>
        </w:rPr>
        <w:t>Se va a mandar a miembros listado de servers susceptibles de ser usados como vector de ataque para el miembro proceda a cerrar las vulnerabilidades.</w:t>
      </w:r>
    </w:p>
    <w:p w14:paraId="0A317D54" w14:textId="200CF317" w:rsidR="00922DAB" w:rsidRDefault="00922DAB" w:rsidP="00701549">
      <w:pPr>
        <w:pStyle w:val="Prrafodelista"/>
        <w:numPr>
          <w:ilvl w:val="3"/>
          <w:numId w:val="10"/>
        </w:numPr>
        <w:rPr>
          <w:rFonts w:ascii="Arial" w:hAnsi="Arial" w:cs="Arial"/>
          <w:bCs/>
          <w:color w:val="548DD4" w:themeColor="text2" w:themeTint="99"/>
          <w:lang w:val="es-AR"/>
        </w:rPr>
      </w:pPr>
      <w:r>
        <w:rPr>
          <w:rFonts w:ascii="Arial" w:hAnsi="Arial" w:cs="Arial"/>
          <w:bCs/>
          <w:color w:val="548DD4" w:themeColor="text2" w:themeTint="99"/>
          <w:lang w:val="es-AR"/>
        </w:rPr>
        <w:t xml:space="preserve">ADICIONAL: </w:t>
      </w:r>
      <w:r w:rsidR="007E27E4">
        <w:rPr>
          <w:rFonts w:ascii="Arial" w:hAnsi="Arial" w:cs="Arial"/>
          <w:bCs/>
          <w:color w:val="548DD4" w:themeColor="text2" w:themeTint="99"/>
          <w:lang w:val="es-AR"/>
        </w:rPr>
        <w:t xml:space="preserve">Patricio de </w:t>
      </w:r>
      <w:r>
        <w:rPr>
          <w:rFonts w:ascii="Arial" w:hAnsi="Arial" w:cs="Arial"/>
          <w:bCs/>
          <w:color w:val="548DD4" w:themeColor="text2" w:themeTint="99"/>
          <w:lang w:val="es-AR"/>
        </w:rPr>
        <w:t>Anura levanta un caso de ataquen en el fin de semana y considera que no tuvo el soporte adecuado. Pide explicación de que pudiera haber pasado y conocer que soporte debiera espera en casos como éste</w:t>
      </w:r>
      <w:r w:rsidR="007E27E4">
        <w:rPr>
          <w:rFonts w:ascii="Arial" w:hAnsi="Arial" w:cs="Arial"/>
          <w:bCs/>
          <w:color w:val="548DD4" w:themeColor="text2" w:themeTint="99"/>
          <w:lang w:val="es-AR"/>
        </w:rPr>
        <w:t>.</w:t>
      </w:r>
      <w:r w:rsidR="00055E5E">
        <w:rPr>
          <w:rFonts w:ascii="Arial" w:hAnsi="Arial" w:cs="Arial"/>
          <w:bCs/>
          <w:color w:val="548DD4" w:themeColor="text2" w:themeTint="99"/>
          <w:lang w:val="es-AR"/>
        </w:rPr>
        <w:t xml:space="preserve"> El ticket es el 7064.</w:t>
      </w:r>
    </w:p>
    <w:p w14:paraId="0EA40C00" w14:textId="77777777" w:rsidR="007E27E4" w:rsidRDefault="007E27E4" w:rsidP="007E27E4">
      <w:pPr>
        <w:pStyle w:val="Prrafodelista"/>
        <w:numPr>
          <w:ilvl w:val="4"/>
          <w:numId w:val="10"/>
        </w:numPr>
        <w:rPr>
          <w:rFonts w:ascii="Arial" w:hAnsi="Arial" w:cs="Arial"/>
          <w:bCs/>
          <w:color w:val="548DD4" w:themeColor="text2" w:themeTint="99"/>
          <w:lang w:val="es-AR"/>
        </w:rPr>
      </w:pPr>
      <w:r w:rsidRPr="007E27E4">
        <w:rPr>
          <w:rFonts w:ascii="Arial" w:hAnsi="Arial" w:cs="Arial"/>
          <w:bCs/>
          <w:color w:val="548DD4" w:themeColor="text2" w:themeTint="99"/>
          <w:lang w:val="es-AR"/>
        </w:rPr>
        <w:t>PF comenta</w:t>
      </w:r>
      <w:r>
        <w:rPr>
          <w:rFonts w:ascii="Arial" w:hAnsi="Arial" w:cs="Arial"/>
          <w:bCs/>
          <w:color w:val="548DD4" w:themeColor="text2" w:themeTint="99"/>
          <w:lang w:val="es-AR"/>
        </w:rPr>
        <w:t>:</w:t>
      </w:r>
    </w:p>
    <w:p w14:paraId="7974EA9E" w14:textId="48177A43" w:rsidR="007E27E4" w:rsidRDefault="007E27E4" w:rsidP="007E27E4">
      <w:pPr>
        <w:pStyle w:val="Prrafodelista"/>
        <w:numPr>
          <w:ilvl w:val="5"/>
          <w:numId w:val="10"/>
        </w:numPr>
        <w:rPr>
          <w:rFonts w:ascii="Arial" w:hAnsi="Arial" w:cs="Arial"/>
          <w:bCs/>
          <w:color w:val="548DD4" w:themeColor="text2" w:themeTint="99"/>
          <w:lang w:val="es-AR"/>
        </w:rPr>
      </w:pPr>
      <w:r w:rsidRPr="007E27E4">
        <w:rPr>
          <w:rFonts w:ascii="Arial" w:hAnsi="Arial" w:cs="Arial"/>
          <w:bCs/>
          <w:color w:val="548DD4" w:themeColor="text2" w:themeTint="99"/>
          <w:lang w:val="es-AR"/>
        </w:rPr>
        <w:t>que no hay</w:t>
      </w:r>
      <w:r>
        <w:rPr>
          <w:rFonts w:ascii="Arial" w:hAnsi="Arial" w:cs="Arial"/>
          <w:bCs/>
          <w:color w:val="548DD4" w:themeColor="text2" w:themeTint="99"/>
          <w:lang w:val="es-AR"/>
        </w:rPr>
        <w:t xml:space="preserve"> distinción entre tipo de miembros</w:t>
      </w:r>
    </w:p>
    <w:p w14:paraId="28069302" w14:textId="58652CFC" w:rsidR="001B485B" w:rsidRPr="00055E5E" w:rsidRDefault="007E27E4" w:rsidP="00055E5E">
      <w:pPr>
        <w:pStyle w:val="Prrafodelista"/>
        <w:numPr>
          <w:ilvl w:val="5"/>
          <w:numId w:val="10"/>
        </w:numPr>
        <w:rPr>
          <w:rFonts w:ascii="Arial" w:hAnsi="Arial" w:cs="Arial"/>
          <w:b/>
          <w:color w:val="548DD4" w:themeColor="text2" w:themeTint="99"/>
          <w:lang w:val="pt-BR"/>
        </w:rPr>
      </w:pPr>
      <w:r w:rsidRPr="00055E5E">
        <w:rPr>
          <w:rFonts w:ascii="Arial" w:hAnsi="Arial" w:cs="Arial"/>
          <w:bCs/>
          <w:color w:val="548DD4" w:themeColor="text2" w:themeTint="99"/>
          <w:lang w:val="pt-BR"/>
        </w:rPr>
        <w:t xml:space="preserve">que este tipo de ataques que </w:t>
      </w:r>
      <w:proofErr w:type="spellStart"/>
      <w:r w:rsidRPr="00055E5E">
        <w:rPr>
          <w:rFonts w:ascii="Arial" w:hAnsi="Arial" w:cs="Arial"/>
          <w:bCs/>
          <w:color w:val="548DD4" w:themeColor="text2" w:themeTint="99"/>
          <w:lang w:val="pt-BR"/>
        </w:rPr>
        <w:t>afectó</w:t>
      </w:r>
      <w:proofErr w:type="spellEnd"/>
      <w:r w:rsidRPr="00055E5E">
        <w:rPr>
          <w:rFonts w:ascii="Arial" w:hAnsi="Arial" w:cs="Arial"/>
          <w:bCs/>
          <w:color w:val="548DD4" w:themeColor="text2" w:themeTint="99"/>
          <w:lang w:val="pt-BR"/>
        </w:rPr>
        <w:t xml:space="preserve"> parte de infra interna no </w:t>
      </w:r>
      <w:proofErr w:type="spellStart"/>
      <w:r w:rsidRPr="00055E5E">
        <w:rPr>
          <w:rFonts w:ascii="Arial" w:hAnsi="Arial" w:cs="Arial"/>
          <w:bCs/>
          <w:color w:val="548DD4" w:themeColor="text2" w:themeTint="99"/>
          <w:lang w:val="pt-BR"/>
        </w:rPr>
        <w:t>había</w:t>
      </w:r>
      <w:proofErr w:type="spellEnd"/>
      <w:r w:rsidRPr="00055E5E">
        <w:rPr>
          <w:rFonts w:ascii="Arial" w:hAnsi="Arial" w:cs="Arial"/>
          <w:bCs/>
          <w:color w:val="548DD4" w:themeColor="text2" w:themeTint="99"/>
          <w:lang w:val="pt-BR"/>
        </w:rPr>
        <w:t xml:space="preserve"> </w:t>
      </w:r>
      <w:proofErr w:type="spellStart"/>
      <w:r w:rsidRPr="00055E5E">
        <w:rPr>
          <w:rFonts w:ascii="Arial" w:hAnsi="Arial" w:cs="Arial"/>
          <w:bCs/>
          <w:color w:val="548DD4" w:themeColor="text2" w:themeTint="99"/>
          <w:lang w:val="pt-BR"/>
        </w:rPr>
        <w:t>ocurrido</w:t>
      </w:r>
      <w:proofErr w:type="spellEnd"/>
      <w:r w:rsidRPr="00055E5E">
        <w:rPr>
          <w:rFonts w:ascii="Arial" w:hAnsi="Arial" w:cs="Arial"/>
          <w:bCs/>
          <w:color w:val="548DD4" w:themeColor="text2" w:themeTint="99"/>
          <w:lang w:val="pt-BR"/>
        </w:rPr>
        <w:t xml:space="preserve"> al momento.</w:t>
      </w:r>
    </w:p>
    <w:p w14:paraId="25561C40" w14:textId="77777777" w:rsidR="0093674A" w:rsidRPr="007E27E4" w:rsidRDefault="0093674A" w:rsidP="0093674A">
      <w:pPr>
        <w:pStyle w:val="Prrafodelista"/>
        <w:rPr>
          <w:rFonts w:ascii="Arial" w:hAnsi="Arial" w:cs="Arial"/>
          <w:color w:val="auto"/>
          <w:lang w:val="pt-BR"/>
        </w:rPr>
      </w:pPr>
    </w:p>
    <w:p w14:paraId="73869166" w14:textId="6BD6D36D" w:rsidR="001F3DD2" w:rsidRPr="0036034A" w:rsidRDefault="002E3FCD">
      <w:pPr>
        <w:pStyle w:val="Prrafodelista"/>
        <w:ind w:left="1069"/>
        <w:rPr>
          <w:rFonts w:ascii="Arial" w:hAnsi="Arial" w:cs="Arial"/>
          <w:b/>
          <w:color w:val="548DD4" w:themeColor="text2" w:themeTint="99"/>
          <w:lang w:val="es-AR"/>
        </w:rPr>
      </w:pPr>
      <w:r w:rsidRPr="0036034A">
        <w:rPr>
          <w:rFonts w:ascii="Arial" w:hAnsi="Arial" w:cs="Arial"/>
          <w:b/>
          <w:color w:val="548DD4" w:themeColor="text2" w:themeTint="99"/>
          <w:lang w:val="es-AR"/>
        </w:rPr>
        <w:t>PRÓXIMA REUNIÓN IXP-BUE:</w:t>
      </w:r>
      <w:r w:rsidR="003863B1">
        <w:rPr>
          <w:rFonts w:ascii="Arial" w:hAnsi="Arial" w:cs="Arial"/>
          <w:b/>
          <w:color w:val="548DD4" w:themeColor="text2" w:themeTint="99"/>
          <w:lang w:val="es-AR"/>
        </w:rPr>
        <w:t xml:space="preserve"> </w:t>
      </w:r>
      <w:r w:rsidR="00500F9E" w:rsidRPr="0036034A">
        <w:rPr>
          <w:rFonts w:ascii="Arial" w:hAnsi="Arial" w:cs="Arial"/>
          <w:b/>
          <w:color w:val="548DD4" w:themeColor="text2" w:themeTint="99"/>
          <w:lang w:val="es-AR"/>
        </w:rPr>
        <w:t xml:space="preserve"> </w:t>
      </w:r>
      <w:r w:rsidR="008B401E">
        <w:rPr>
          <w:rFonts w:ascii="Arial" w:hAnsi="Arial" w:cs="Arial"/>
          <w:b/>
          <w:color w:val="548DD4" w:themeColor="text2" w:themeTint="99"/>
          <w:lang w:val="es-AR"/>
        </w:rPr>
        <w:t>18</w:t>
      </w:r>
      <w:r w:rsidR="00822C7A">
        <w:rPr>
          <w:rFonts w:ascii="Arial" w:hAnsi="Arial" w:cs="Arial"/>
          <w:b/>
          <w:color w:val="548DD4" w:themeColor="text2" w:themeTint="99"/>
          <w:lang w:val="es-AR"/>
        </w:rPr>
        <w:t xml:space="preserve"> de Ju</w:t>
      </w:r>
      <w:r w:rsidR="008B401E">
        <w:rPr>
          <w:rFonts w:ascii="Arial" w:hAnsi="Arial" w:cs="Arial"/>
          <w:b/>
          <w:color w:val="548DD4" w:themeColor="text2" w:themeTint="99"/>
          <w:lang w:val="es-AR"/>
        </w:rPr>
        <w:t>l</w:t>
      </w:r>
      <w:r w:rsidR="00822C7A">
        <w:rPr>
          <w:rFonts w:ascii="Arial" w:hAnsi="Arial" w:cs="Arial"/>
          <w:b/>
          <w:color w:val="548DD4" w:themeColor="text2" w:themeTint="99"/>
          <w:lang w:val="es-AR"/>
        </w:rPr>
        <w:t>io</w:t>
      </w:r>
    </w:p>
    <w:p w14:paraId="0C84E135" w14:textId="77777777" w:rsidR="001F3DD2" w:rsidRDefault="00151810">
      <w:pPr>
        <w:rPr>
          <w:rFonts w:ascii="Arial" w:hAnsi="Arial" w:cs="Arial"/>
          <w:color w:val="auto"/>
        </w:rPr>
      </w:pPr>
      <w:r>
        <w:rPr>
          <w:rFonts w:ascii="Arial" w:hAnsi="Arial" w:cs="Arial"/>
          <w:color w:val="auto"/>
          <w:u w:val="single"/>
        </w:rPr>
        <w:t>Referencias:</w:t>
      </w:r>
      <w:r>
        <w:rPr>
          <w:rFonts w:ascii="Arial" w:hAnsi="Arial" w:cs="Arial"/>
          <w:color w:val="auto"/>
        </w:rPr>
        <w:t xml:space="preserve"> </w:t>
      </w:r>
    </w:p>
    <w:p w14:paraId="60C05823" w14:textId="77777777" w:rsidR="001F3DD2" w:rsidRDefault="00151810">
      <w:pPr>
        <w:pStyle w:val="Prrafodelista"/>
        <w:numPr>
          <w:ilvl w:val="0"/>
          <w:numId w:val="1"/>
        </w:numPr>
        <w:rPr>
          <w:rFonts w:ascii="Arial" w:hAnsi="Arial" w:cs="Arial"/>
          <w:color w:val="auto"/>
        </w:rPr>
      </w:pPr>
      <w:r>
        <w:rPr>
          <w:rFonts w:ascii="Arial" w:hAnsi="Arial" w:cs="Arial"/>
          <w:color w:val="auto"/>
        </w:rPr>
        <w:t>CT BUE Coordinador técnico Buenos Aires.</w:t>
      </w:r>
    </w:p>
    <w:p w14:paraId="4E022529" w14:textId="77777777" w:rsidR="001F3DD2" w:rsidRDefault="00151810">
      <w:pPr>
        <w:pStyle w:val="Prrafodelista"/>
        <w:numPr>
          <w:ilvl w:val="0"/>
          <w:numId w:val="1"/>
        </w:numPr>
        <w:rPr>
          <w:rFonts w:ascii="Arial" w:hAnsi="Arial" w:cs="Arial"/>
          <w:color w:val="auto"/>
        </w:rPr>
      </w:pPr>
      <w:r>
        <w:rPr>
          <w:rFonts w:ascii="Arial" w:hAnsi="Arial" w:cs="Arial"/>
          <w:color w:val="auto"/>
        </w:rPr>
        <w:t>ATI Administrador Técnico de Infraestructura.</w:t>
      </w:r>
    </w:p>
    <w:p w14:paraId="435865B1" w14:textId="77777777" w:rsidR="001F3DD2" w:rsidRDefault="00151810">
      <w:pPr>
        <w:pStyle w:val="Prrafodelista"/>
        <w:numPr>
          <w:ilvl w:val="0"/>
          <w:numId w:val="1"/>
        </w:numPr>
        <w:rPr>
          <w:rFonts w:ascii="Arial" w:hAnsi="Arial" w:cs="Arial"/>
          <w:color w:val="auto"/>
        </w:rPr>
      </w:pPr>
      <w:r>
        <w:rPr>
          <w:rFonts w:ascii="Arial" w:hAnsi="Arial" w:cs="Arial"/>
          <w:color w:val="auto"/>
        </w:rPr>
        <w:t xml:space="preserve">ATN Administrador Técnico de </w:t>
      </w:r>
      <w:proofErr w:type="spellStart"/>
      <w:r>
        <w:rPr>
          <w:rFonts w:ascii="Arial" w:hAnsi="Arial" w:cs="Arial"/>
          <w:color w:val="auto"/>
        </w:rPr>
        <w:t>Networking</w:t>
      </w:r>
      <w:proofErr w:type="spellEnd"/>
      <w:r>
        <w:rPr>
          <w:rFonts w:ascii="Arial" w:hAnsi="Arial" w:cs="Arial"/>
          <w:color w:val="auto"/>
        </w:rPr>
        <w:t>.</w:t>
      </w:r>
    </w:p>
    <w:p w14:paraId="3142224D" w14:textId="77777777" w:rsidR="001F3DD2" w:rsidRDefault="00151810">
      <w:pPr>
        <w:pStyle w:val="Prrafodelista"/>
        <w:numPr>
          <w:ilvl w:val="0"/>
          <w:numId w:val="1"/>
        </w:numPr>
        <w:rPr>
          <w:rFonts w:ascii="Arial" w:hAnsi="Arial" w:cs="Arial"/>
          <w:color w:val="auto"/>
        </w:rPr>
      </w:pPr>
      <w:r w:rsidRPr="00C80B36">
        <w:rPr>
          <w:rFonts w:ascii="Arial" w:hAnsi="Arial" w:cs="Arial"/>
          <w:color w:val="auto"/>
        </w:rPr>
        <w:t>NOCC NOC CABASE.</w:t>
      </w:r>
    </w:p>
    <w:sectPr w:rsidR="001F3DD2">
      <w:pgSz w:w="11906" w:h="16838"/>
      <w:pgMar w:top="1417" w:right="1701" w:bottom="1417" w:left="1701" w:header="0" w:footer="0" w:gutter="0"/>
      <w:cols w:space="720"/>
      <w:formProt w:val="0"/>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C9A"/>
    <w:multiLevelType w:val="multilevel"/>
    <w:tmpl w:val="6E62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69"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4E43E70"/>
    <w:multiLevelType w:val="hybridMultilevel"/>
    <w:tmpl w:val="E9FC2CEA"/>
    <w:lvl w:ilvl="0" w:tplc="86A25D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D60256"/>
    <w:multiLevelType w:val="hybridMultilevel"/>
    <w:tmpl w:val="3D52CBC4"/>
    <w:lvl w:ilvl="0" w:tplc="14ECEFD4">
      <w:numFmt w:val="bullet"/>
      <w:lvlText w:val="-"/>
      <w:lvlJc w:val="left"/>
      <w:pPr>
        <w:ind w:left="1068" w:hanging="360"/>
      </w:pPr>
      <w:rPr>
        <w:rFonts w:ascii="Courier New" w:eastAsia="Droid Sans Fallback" w:hAnsi="Courier New" w:cs="Courier New"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15:restartNumberingAfterBreak="0">
    <w:nsid w:val="0F1C69C5"/>
    <w:multiLevelType w:val="hybridMultilevel"/>
    <w:tmpl w:val="7E8AEEFE"/>
    <w:lvl w:ilvl="0" w:tplc="51DA89C2">
      <w:numFmt w:val="bullet"/>
      <w:lvlText w:val="-"/>
      <w:lvlJc w:val="left"/>
      <w:pPr>
        <w:ind w:left="2509" w:hanging="360"/>
      </w:pPr>
      <w:rPr>
        <w:rFonts w:ascii="Arial" w:eastAsia="Droid Sans Fallback" w:hAnsi="Arial" w:cs="Arial" w:hint="default"/>
      </w:rPr>
    </w:lvl>
    <w:lvl w:ilvl="1" w:tplc="2C0A0003" w:tentative="1">
      <w:start w:val="1"/>
      <w:numFmt w:val="bullet"/>
      <w:lvlText w:val="o"/>
      <w:lvlJc w:val="left"/>
      <w:pPr>
        <w:ind w:left="3229" w:hanging="360"/>
      </w:pPr>
      <w:rPr>
        <w:rFonts w:ascii="Courier New" w:hAnsi="Courier New" w:cs="Courier New" w:hint="default"/>
      </w:rPr>
    </w:lvl>
    <w:lvl w:ilvl="2" w:tplc="2C0A0005" w:tentative="1">
      <w:start w:val="1"/>
      <w:numFmt w:val="bullet"/>
      <w:lvlText w:val=""/>
      <w:lvlJc w:val="left"/>
      <w:pPr>
        <w:ind w:left="3949" w:hanging="360"/>
      </w:pPr>
      <w:rPr>
        <w:rFonts w:ascii="Wingdings" w:hAnsi="Wingdings" w:hint="default"/>
      </w:rPr>
    </w:lvl>
    <w:lvl w:ilvl="3" w:tplc="2C0A0001" w:tentative="1">
      <w:start w:val="1"/>
      <w:numFmt w:val="bullet"/>
      <w:lvlText w:val=""/>
      <w:lvlJc w:val="left"/>
      <w:pPr>
        <w:ind w:left="4669" w:hanging="360"/>
      </w:pPr>
      <w:rPr>
        <w:rFonts w:ascii="Symbol" w:hAnsi="Symbol" w:hint="default"/>
      </w:rPr>
    </w:lvl>
    <w:lvl w:ilvl="4" w:tplc="2C0A0003" w:tentative="1">
      <w:start w:val="1"/>
      <w:numFmt w:val="bullet"/>
      <w:lvlText w:val="o"/>
      <w:lvlJc w:val="left"/>
      <w:pPr>
        <w:ind w:left="5389" w:hanging="360"/>
      </w:pPr>
      <w:rPr>
        <w:rFonts w:ascii="Courier New" w:hAnsi="Courier New" w:cs="Courier New" w:hint="default"/>
      </w:rPr>
    </w:lvl>
    <w:lvl w:ilvl="5" w:tplc="2C0A0005" w:tentative="1">
      <w:start w:val="1"/>
      <w:numFmt w:val="bullet"/>
      <w:lvlText w:val=""/>
      <w:lvlJc w:val="left"/>
      <w:pPr>
        <w:ind w:left="6109" w:hanging="360"/>
      </w:pPr>
      <w:rPr>
        <w:rFonts w:ascii="Wingdings" w:hAnsi="Wingdings" w:hint="default"/>
      </w:rPr>
    </w:lvl>
    <w:lvl w:ilvl="6" w:tplc="2C0A0001" w:tentative="1">
      <w:start w:val="1"/>
      <w:numFmt w:val="bullet"/>
      <w:lvlText w:val=""/>
      <w:lvlJc w:val="left"/>
      <w:pPr>
        <w:ind w:left="6829" w:hanging="360"/>
      </w:pPr>
      <w:rPr>
        <w:rFonts w:ascii="Symbol" w:hAnsi="Symbol" w:hint="default"/>
      </w:rPr>
    </w:lvl>
    <w:lvl w:ilvl="7" w:tplc="2C0A0003" w:tentative="1">
      <w:start w:val="1"/>
      <w:numFmt w:val="bullet"/>
      <w:lvlText w:val="o"/>
      <w:lvlJc w:val="left"/>
      <w:pPr>
        <w:ind w:left="7549" w:hanging="360"/>
      </w:pPr>
      <w:rPr>
        <w:rFonts w:ascii="Courier New" w:hAnsi="Courier New" w:cs="Courier New" w:hint="default"/>
      </w:rPr>
    </w:lvl>
    <w:lvl w:ilvl="8" w:tplc="2C0A0005" w:tentative="1">
      <w:start w:val="1"/>
      <w:numFmt w:val="bullet"/>
      <w:lvlText w:val=""/>
      <w:lvlJc w:val="left"/>
      <w:pPr>
        <w:ind w:left="8269" w:hanging="360"/>
      </w:pPr>
      <w:rPr>
        <w:rFonts w:ascii="Wingdings" w:hAnsi="Wingdings" w:hint="default"/>
      </w:rPr>
    </w:lvl>
  </w:abstractNum>
  <w:abstractNum w:abstractNumId="4" w15:restartNumberingAfterBreak="0">
    <w:nsid w:val="21560B65"/>
    <w:multiLevelType w:val="hybridMultilevel"/>
    <w:tmpl w:val="DAD81AC4"/>
    <w:lvl w:ilvl="0" w:tplc="BF5A74F2">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B2F64A7"/>
    <w:multiLevelType w:val="multilevel"/>
    <w:tmpl w:val="6E62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69"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3D4F3D90"/>
    <w:multiLevelType w:val="multilevel"/>
    <w:tmpl w:val="213E91A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D720F01"/>
    <w:multiLevelType w:val="hybridMultilevel"/>
    <w:tmpl w:val="4BB4B784"/>
    <w:lvl w:ilvl="0" w:tplc="4312629A">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F073CC5"/>
    <w:multiLevelType w:val="hybridMultilevel"/>
    <w:tmpl w:val="3FA89E46"/>
    <w:lvl w:ilvl="0" w:tplc="2C0A000F">
      <w:start w:val="1"/>
      <w:numFmt w:val="decimal"/>
      <w:lvlText w:val="%1."/>
      <w:lvlJc w:val="left"/>
      <w:pPr>
        <w:ind w:left="1789" w:hanging="360"/>
      </w:pPr>
    </w:lvl>
    <w:lvl w:ilvl="1" w:tplc="2C0A0019">
      <w:start w:val="1"/>
      <w:numFmt w:val="lowerLetter"/>
      <w:lvlText w:val="%2."/>
      <w:lvlJc w:val="left"/>
      <w:pPr>
        <w:ind w:left="2509" w:hanging="360"/>
      </w:pPr>
    </w:lvl>
    <w:lvl w:ilvl="2" w:tplc="2C0A001B" w:tentative="1">
      <w:start w:val="1"/>
      <w:numFmt w:val="lowerRoman"/>
      <w:lvlText w:val="%3."/>
      <w:lvlJc w:val="right"/>
      <w:pPr>
        <w:ind w:left="3229" w:hanging="180"/>
      </w:pPr>
    </w:lvl>
    <w:lvl w:ilvl="3" w:tplc="2C0A000F" w:tentative="1">
      <w:start w:val="1"/>
      <w:numFmt w:val="decimal"/>
      <w:lvlText w:val="%4."/>
      <w:lvlJc w:val="left"/>
      <w:pPr>
        <w:ind w:left="3949" w:hanging="360"/>
      </w:pPr>
    </w:lvl>
    <w:lvl w:ilvl="4" w:tplc="2C0A0019" w:tentative="1">
      <w:start w:val="1"/>
      <w:numFmt w:val="lowerLetter"/>
      <w:lvlText w:val="%5."/>
      <w:lvlJc w:val="left"/>
      <w:pPr>
        <w:ind w:left="4669" w:hanging="360"/>
      </w:pPr>
    </w:lvl>
    <w:lvl w:ilvl="5" w:tplc="2C0A001B" w:tentative="1">
      <w:start w:val="1"/>
      <w:numFmt w:val="lowerRoman"/>
      <w:lvlText w:val="%6."/>
      <w:lvlJc w:val="right"/>
      <w:pPr>
        <w:ind w:left="5389" w:hanging="180"/>
      </w:pPr>
    </w:lvl>
    <w:lvl w:ilvl="6" w:tplc="2C0A000F" w:tentative="1">
      <w:start w:val="1"/>
      <w:numFmt w:val="decimal"/>
      <w:lvlText w:val="%7."/>
      <w:lvlJc w:val="left"/>
      <w:pPr>
        <w:ind w:left="6109" w:hanging="360"/>
      </w:pPr>
    </w:lvl>
    <w:lvl w:ilvl="7" w:tplc="2C0A0019" w:tentative="1">
      <w:start w:val="1"/>
      <w:numFmt w:val="lowerLetter"/>
      <w:lvlText w:val="%8."/>
      <w:lvlJc w:val="left"/>
      <w:pPr>
        <w:ind w:left="6829" w:hanging="360"/>
      </w:pPr>
    </w:lvl>
    <w:lvl w:ilvl="8" w:tplc="2C0A001B" w:tentative="1">
      <w:start w:val="1"/>
      <w:numFmt w:val="lowerRoman"/>
      <w:lvlText w:val="%9."/>
      <w:lvlJc w:val="right"/>
      <w:pPr>
        <w:ind w:left="7549" w:hanging="180"/>
      </w:pPr>
    </w:lvl>
  </w:abstractNum>
  <w:abstractNum w:abstractNumId="9" w15:restartNumberingAfterBreak="0">
    <w:nsid w:val="4DE761D4"/>
    <w:multiLevelType w:val="hybridMultilevel"/>
    <w:tmpl w:val="546E4FEA"/>
    <w:lvl w:ilvl="0" w:tplc="6E9E0C3A">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0F7696"/>
    <w:multiLevelType w:val="multilevel"/>
    <w:tmpl w:val="44FCD676"/>
    <w:lvl w:ilvl="0">
      <w:start w:val="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69"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94"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6FEA3604"/>
    <w:multiLevelType w:val="hybridMultilevel"/>
    <w:tmpl w:val="199CF1C4"/>
    <w:lvl w:ilvl="0" w:tplc="04A69BA8">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E560B97"/>
    <w:multiLevelType w:val="multilevel"/>
    <w:tmpl w:val="9B9AF0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6696262">
    <w:abstractNumId w:val="6"/>
  </w:num>
  <w:num w:numId="2" w16cid:durableId="1613171660">
    <w:abstractNumId w:val="5"/>
  </w:num>
  <w:num w:numId="3" w16cid:durableId="583421900">
    <w:abstractNumId w:val="12"/>
  </w:num>
  <w:num w:numId="4" w16cid:durableId="892036233">
    <w:abstractNumId w:val="4"/>
  </w:num>
  <w:num w:numId="5" w16cid:durableId="1313824926">
    <w:abstractNumId w:val="0"/>
  </w:num>
  <w:num w:numId="6" w16cid:durableId="308632266">
    <w:abstractNumId w:val="2"/>
  </w:num>
  <w:num w:numId="7" w16cid:durableId="65305891">
    <w:abstractNumId w:val="9"/>
  </w:num>
  <w:num w:numId="8" w16cid:durableId="1483038914">
    <w:abstractNumId w:val="1"/>
  </w:num>
  <w:num w:numId="9" w16cid:durableId="2020815754">
    <w:abstractNumId w:val="11"/>
  </w:num>
  <w:num w:numId="10" w16cid:durableId="250090008">
    <w:abstractNumId w:val="10"/>
  </w:num>
  <w:num w:numId="11" w16cid:durableId="4484111">
    <w:abstractNumId w:val="8"/>
  </w:num>
  <w:num w:numId="12" w16cid:durableId="308557371">
    <w:abstractNumId w:val="3"/>
  </w:num>
  <w:num w:numId="13" w16cid:durableId="425922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DD2"/>
    <w:rsid w:val="00000424"/>
    <w:rsid w:val="00000510"/>
    <w:rsid w:val="00004917"/>
    <w:rsid w:val="00005A39"/>
    <w:rsid w:val="000140BE"/>
    <w:rsid w:val="00015C7D"/>
    <w:rsid w:val="00021BDD"/>
    <w:rsid w:val="00031467"/>
    <w:rsid w:val="00031821"/>
    <w:rsid w:val="00046BD4"/>
    <w:rsid w:val="00047B0C"/>
    <w:rsid w:val="00055E5E"/>
    <w:rsid w:val="00056835"/>
    <w:rsid w:val="00065284"/>
    <w:rsid w:val="00067169"/>
    <w:rsid w:val="00074BCE"/>
    <w:rsid w:val="00081F92"/>
    <w:rsid w:val="00085083"/>
    <w:rsid w:val="000A0A31"/>
    <w:rsid w:val="000A18D4"/>
    <w:rsid w:val="000A52D2"/>
    <w:rsid w:val="000A6F26"/>
    <w:rsid w:val="000B456D"/>
    <w:rsid w:val="000B6C60"/>
    <w:rsid w:val="000C48AB"/>
    <w:rsid w:val="000C654F"/>
    <w:rsid w:val="000E27C8"/>
    <w:rsid w:val="000E31B5"/>
    <w:rsid w:val="000F5327"/>
    <w:rsid w:val="00104FED"/>
    <w:rsid w:val="00106493"/>
    <w:rsid w:val="00113726"/>
    <w:rsid w:val="00130640"/>
    <w:rsid w:val="0013130B"/>
    <w:rsid w:val="00131B5C"/>
    <w:rsid w:val="00135E87"/>
    <w:rsid w:val="001377CB"/>
    <w:rsid w:val="00146509"/>
    <w:rsid w:val="00151810"/>
    <w:rsid w:val="001537D0"/>
    <w:rsid w:val="00164712"/>
    <w:rsid w:val="00170F81"/>
    <w:rsid w:val="001734DB"/>
    <w:rsid w:val="0017401A"/>
    <w:rsid w:val="001811A3"/>
    <w:rsid w:val="0018251F"/>
    <w:rsid w:val="001871A4"/>
    <w:rsid w:val="001B485B"/>
    <w:rsid w:val="001C44A7"/>
    <w:rsid w:val="001C4F9A"/>
    <w:rsid w:val="001C6E72"/>
    <w:rsid w:val="001D08F0"/>
    <w:rsid w:val="001D109D"/>
    <w:rsid w:val="001D4069"/>
    <w:rsid w:val="001F3DD2"/>
    <w:rsid w:val="001F51B9"/>
    <w:rsid w:val="002004E0"/>
    <w:rsid w:val="00205B4B"/>
    <w:rsid w:val="0021176A"/>
    <w:rsid w:val="00213228"/>
    <w:rsid w:val="00217379"/>
    <w:rsid w:val="00232E3F"/>
    <w:rsid w:val="002458C6"/>
    <w:rsid w:val="00261D60"/>
    <w:rsid w:val="00265BD9"/>
    <w:rsid w:val="00266E14"/>
    <w:rsid w:val="00276835"/>
    <w:rsid w:val="00281ABF"/>
    <w:rsid w:val="00290F31"/>
    <w:rsid w:val="002920F6"/>
    <w:rsid w:val="00295DBE"/>
    <w:rsid w:val="002A41C5"/>
    <w:rsid w:val="002A5E31"/>
    <w:rsid w:val="002B1765"/>
    <w:rsid w:val="002B30BD"/>
    <w:rsid w:val="002B3256"/>
    <w:rsid w:val="002D0B86"/>
    <w:rsid w:val="002D5490"/>
    <w:rsid w:val="002D5646"/>
    <w:rsid w:val="002E07C3"/>
    <w:rsid w:val="002E0EDA"/>
    <w:rsid w:val="002E19F6"/>
    <w:rsid w:val="002E3FCD"/>
    <w:rsid w:val="002E65C1"/>
    <w:rsid w:val="002E7795"/>
    <w:rsid w:val="002F097E"/>
    <w:rsid w:val="002F2429"/>
    <w:rsid w:val="002F3EDF"/>
    <w:rsid w:val="002F696B"/>
    <w:rsid w:val="003039CD"/>
    <w:rsid w:val="003041BC"/>
    <w:rsid w:val="00305B75"/>
    <w:rsid w:val="0031094B"/>
    <w:rsid w:val="00316595"/>
    <w:rsid w:val="0032381C"/>
    <w:rsid w:val="00331490"/>
    <w:rsid w:val="00331DF7"/>
    <w:rsid w:val="00332C80"/>
    <w:rsid w:val="003410F0"/>
    <w:rsid w:val="0034404D"/>
    <w:rsid w:val="003461AB"/>
    <w:rsid w:val="0036034A"/>
    <w:rsid w:val="00363D62"/>
    <w:rsid w:val="00383CBB"/>
    <w:rsid w:val="003863B1"/>
    <w:rsid w:val="003950CF"/>
    <w:rsid w:val="00397CCE"/>
    <w:rsid w:val="00397E64"/>
    <w:rsid w:val="003A01EA"/>
    <w:rsid w:val="003A32C2"/>
    <w:rsid w:val="003A7323"/>
    <w:rsid w:val="003A7A22"/>
    <w:rsid w:val="003B26CB"/>
    <w:rsid w:val="003B4C4D"/>
    <w:rsid w:val="003C39AA"/>
    <w:rsid w:val="003D4717"/>
    <w:rsid w:val="003E5E43"/>
    <w:rsid w:val="003E6EB0"/>
    <w:rsid w:val="00401D5E"/>
    <w:rsid w:val="00405265"/>
    <w:rsid w:val="00430071"/>
    <w:rsid w:val="00430363"/>
    <w:rsid w:val="00435EBE"/>
    <w:rsid w:val="00440049"/>
    <w:rsid w:val="004412F0"/>
    <w:rsid w:val="0044277D"/>
    <w:rsid w:val="00446C9F"/>
    <w:rsid w:val="004519E5"/>
    <w:rsid w:val="004532B4"/>
    <w:rsid w:val="00457321"/>
    <w:rsid w:val="004601CA"/>
    <w:rsid w:val="00460F13"/>
    <w:rsid w:val="00470C91"/>
    <w:rsid w:val="004767A5"/>
    <w:rsid w:val="00483622"/>
    <w:rsid w:val="004847F5"/>
    <w:rsid w:val="00486991"/>
    <w:rsid w:val="00493091"/>
    <w:rsid w:val="004A46A6"/>
    <w:rsid w:val="004A4772"/>
    <w:rsid w:val="004A67BD"/>
    <w:rsid w:val="004A74E9"/>
    <w:rsid w:val="004A7B79"/>
    <w:rsid w:val="004B243D"/>
    <w:rsid w:val="004B4DAE"/>
    <w:rsid w:val="004B7402"/>
    <w:rsid w:val="004E567C"/>
    <w:rsid w:val="004E5A1C"/>
    <w:rsid w:val="004E6DFB"/>
    <w:rsid w:val="004E783E"/>
    <w:rsid w:val="004F36EF"/>
    <w:rsid w:val="00500F9E"/>
    <w:rsid w:val="005028E5"/>
    <w:rsid w:val="00505B53"/>
    <w:rsid w:val="00524EB4"/>
    <w:rsid w:val="00526BF3"/>
    <w:rsid w:val="00551B33"/>
    <w:rsid w:val="00552191"/>
    <w:rsid w:val="0055562B"/>
    <w:rsid w:val="0056052E"/>
    <w:rsid w:val="005632F3"/>
    <w:rsid w:val="00567440"/>
    <w:rsid w:val="00571A79"/>
    <w:rsid w:val="005774C8"/>
    <w:rsid w:val="0058100F"/>
    <w:rsid w:val="005815CA"/>
    <w:rsid w:val="005840E0"/>
    <w:rsid w:val="00592EE5"/>
    <w:rsid w:val="005D39FB"/>
    <w:rsid w:val="005D79DF"/>
    <w:rsid w:val="005F0494"/>
    <w:rsid w:val="005F111C"/>
    <w:rsid w:val="005F6416"/>
    <w:rsid w:val="00616065"/>
    <w:rsid w:val="00625B6E"/>
    <w:rsid w:val="0063038C"/>
    <w:rsid w:val="00634AD4"/>
    <w:rsid w:val="00635EE9"/>
    <w:rsid w:val="006370A3"/>
    <w:rsid w:val="0064206C"/>
    <w:rsid w:val="00643C69"/>
    <w:rsid w:val="00644092"/>
    <w:rsid w:val="0065339E"/>
    <w:rsid w:val="0066300C"/>
    <w:rsid w:val="00680836"/>
    <w:rsid w:val="00680D57"/>
    <w:rsid w:val="006A1DC2"/>
    <w:rsid w:val="006A4209"/>
    <w:rsid w:val="006B2181"/>
    <w:rsid w:val="006B259F"/>
    <w:rsid w:val="006C75AE"/>
    <w:rsid w:val="006C778B"/>
    <w:rsid w:val="006D3289"/>
    <w:rsid w:val="006E720D"/>
    <w:rsid w:val="006F45F3"/>
    <w:rsid w:val="007006B3"/>
    <w:rsid w:val="00701549"/>
    <w:rsid w:val="00702FEC"/>
    <w:rsid w:val="00705976"/>
    <w:rsid w:val="00710049"/>
    <w:rsid w:val="00721A3E"/>
    <w:rsid w:val="00721A84"/>
    <w:rsid w:val="007300D6"/>
    <w:rsid w:val="00730CE0"/>
    <w:rsid w:val="00742EE1"/>
    <w:rsid w:val="00745A2B"/>
    <w:rsid w:val="00746E6C"/>
    <w:rsid w:val="00752769"/>
    <w:rsid w:val="007533CA"/>
    <w:rsid w:val="0076117B"/>
    <w:rsid w:val="007701AE"/>
    <w:rsid w:val="0077154A"/>
    <w:rsid w:val="00784C0E"/>
    <w:rsid w:val="007A0607"/>
    <w:rsid w:val="007A0D6B"/>
    <w:rsid w:val="007A36BB"/>
    <w:rsid w:val="007A4041"/>
    <w:rsid w:val="007A4AF7"/>
    <w:rsid w:val="007A5946"/>
    <w:rsid w:val="007B1250"/>
    <w:rsid w:val="007B25FA"/>
    <w:rsid w:val="007B63CA"/>
    <w:rsid w:val="007B6485"/>
    <w:rsid w:val="007C0B8D"/>
    <w:rsid w:val="007C0C9A"/>
    <w:rsid w:val="007C175B"/>
    <w:rsid w:val="007C48AB"/>
    <w:rsid w:val="007C6528"/>
    <w:rsid w:val="007D2492"/>
    <w:rsid w:val="007E27E4"/>
    <w:rsid w:val="007F25AA"/>
    <w:rsid w:val="00801B63"/>
    <w:rsid w:val="00801FAF"/>
    <w:rsid w:val="00804DF4"/>
    <w:rsid w:val="00813D9A"/>
    <w:rsid w:val="00822C7A"/>
    <w:rsid w:val="00823349"/>
    <w:rsid w:val="0082451A"/>
    <w:rsid w:val="008248A4"/>
    <w:rsid w:val="00831D1E"/>
    <w:rsid w:val="00840199"/>
    <w:rsid w:val="00846116"/>
    <w:rsid w:val="00851D59"/>
    <w:rsid w:val="00864F04"/>
    <w:rsid w:val="00866812"/>
    <w:rsid w:val="00872018"/>
    <w:rsid w:val="00873F8B"/>
    <w:rsid w:val="00874530"/>
    <w:rsid w:val="00876723"/>
    <w:rsid w:val="008847BD"/>
    <w:rsid w:val="008861A1"/>
    <w:rsid w:val="008B117A"/>
    <w:rsid w:val="008B401E"/>
    <w:rsid w:val="008D3EB5"/>
    <w:rsid w:val="008E2632"/>
    <w:rsid w:val="008E4892"/>
    <w:rsid w:val="008E7711"/>
    <w:rsid w:val="009128AD"/>
    <w:rsid w:val="0092087B"/>
    <w:rsid w:val="00922177"/>
    <w:rsid w:val="00922DAB"/>
    <w:rsid w:val="00932BE4"/>
    <w:rsid w:val="0093674A"/>
    <w:rsid w:val="00936F15"/>
    <w:rsid w:val="0094261B"/>
    <w:rsid w:val="009451AB"/>
    <w:rsid w:val="00962515"/>
    <w:rsid w:val="0096290F"/>
    <w:rsid w:val="00967AC7"/>
    <w:rsid w:val="0098257A"/>
    <w:rsid w:val="00986437"/>
    <w:rsid w:val="00991B28"/>
    <w:rsid w:val="009925C2"/>
    <w:rsid w:val="009A0A55"/>
    <w:rsid w:val="009A426C"/>
    <w:rsid w:val="009B6E0F"/>
    <w:rsid w:val="009C4B62"/>
    <w:rsid w:val="009C7872"/>
    <w:rsid w:val="009D48B0"/>
    <w:rsid w:val="009D6264"/>
    <w:rsid w:val="009F20B7"/>
    <w:rsid w:val="009F6819"/>
    <w:rsid w:val="00A04675"/>
    <w:rsid w:val="00A10B54"/>
    <w:rsid w:val="00A11345"/>
    <w:rsid w:val="00A22B2A"/>
    <w:rsid w:val="00A300DE"/>
    <w:rsid w:val="00A343AD"/>
    <w:rsid w:val="00A34CDD"/>
    <w:rsid w:val="00A369C2"/>
    <w:rsid w:val="00A409A0"/>
    <w:rsid w:val="00A4112E"/>
    <w:rsid w:val="00A448E9"/>
    <w:rsid w:val="00A45BEE"/>
    <w:rsid w:val="00A471D8"/>
    <w:rsid w:val="00A523F7"/>
    <w:rsid w:val="00A60D5A"/>
    <w:rsid w:val="00A66433"/>
    <w:rsid w:val="00A70773"/>
    <w:rsid w:val="00A77844"/>
    <w:rsid w:val="00A82B1F"/>
    <w:rsid w:val="00A9029A"/>
    <w:rsid w:val="00AA4B9D"/>
    <w:rsid w:val="00AA58AD"/>
    <w:rsid w:val="00AB695E"/>
    <w:rsid w:val="00AB6FB1"/>
    <w:rsid w:val="00AC0056"/>
    <w:rsid w:val="00AC3C18"/>
    <w:rsid w:val="00AC75C2"/>
    <w:rsid w:val="00AD62D8"/>
    <w:rsid w:val="00AE2173"/>
    <w:rsid w:val="00AE2664"/>
    <w:rsid w:val="00AE5D2C"/>
    <w:rsid w:val="00AF1EC0"/>
    <w:rsid w:val="00AF423E"/>
    <w:rsid w:val="00AF7560"/>
    <w:rsid w:val="00B01A2B"/>
    <w:rsid w:val="00B02386"/>
    <w:rsid w:val="00B05BBF"/>
    <w:rsid w:val="00B47A18"/>
    <w:rsid w:val="00B506D1"/>
    <w:rsid w:val="00B527D2"/>
    <w:rsid w:val="00B6491B"/>
    <w:rsid w:val="00B724B6"/>
    <w:rsid w:val="00B77FC4"/>
    <w:rsid w:val="00B9087A"/>
    <w:rsid w:val="00B90CD4"/>
    <w:rsid w:val="00BA2730"/>
    <w:rsid w:val="00BA3487"/>
    <w:rsid w:val="00BC15B4"/>
    <w:rsid w:val="00BC4AAC"/>
    <w:rsid w:val="00BC7A1C"/>
    <w:rsid w:val="00BE6A39"/>
    <w:rsid w:val="00BF0A2A"/>
    <w:rsid w:val="00BF5B2D"/>
    <w:rsid w:val="00BF5EF1"/>
    <w:rsid w:val="00BF7B64"/>
    <w:rsid w:val="00C0051A"/>
    <w:rsid w:val="00C0325D"/>
    <w:rsid w:val="00C05BD0"/>
    <w:rsid w:val="00C05DC2"/>
    <w:rsid w:val="00C075F0"/>
    <w:rsid w:val="00C22C62"/>
    <w:rsid w:val="00C27AEA"/>
    <w:rsid w:val="00C30E8B"/>
    <w:rsid w:val="00C45315"/>
    <w:rsid w:val="00C45F5C"/>
    <w:rsid w:val="00C469D2"/>
    <w:rsid w:val="00C47800"/>
    <w:rsid w:val="00C47E13"/>
    <w:rsid w:val="00C7318D"/>
    <w:rsid w:val="00C80B36"/>
    <w:rsid w:val="00C82B28"/>
    <w:rsid w:val="00C83EF0"/>
    <w:rsid w:val="00C841D3"/>
    <w:rsid w:val="00C86560"/>
    <w:rsid w:val="00C86A05"/>
    <w:rsid w:val="00C9353A"/>
    <w:rsid w:val="00CA1712"/>
    <w:rsid w:val="00CA7C7C"/>
    <w:rsid w:val="00CB1E94"/>
    <w:rsid w:val="00CB68DD"/>
    <w:rsid w:val="00CC47AD"/>
    <w:rsid w:val="00CD07E5"/>
    <w:rsid w:val="00CE367A"/>
    <w:rsid w:val="00CE4C0F"/>
    <w:rsid w:val="00CF28A2"/>
    <w:rsid w:val="00D0102B"/>
    <w:rsid w:val="00D011E1"/>
    <w:rsid w:val="00D01D59"/>
    <w:rsid w:val="00D05529"/>
    <w:rsid w:val="00D129DF"/>
    <w:rsid w:val="00D248BC"/>
    <w:rsid w:val="00D30569"/>
    <w:rsid w:val="00D35F27"/>
    <w:rsid w:val="00D42879"/>
    <w:rsid w:val="00D46B95"/>
    <w:rsid w:val="00D57D49"/>
    <w:rsid w:val="00D74DD5"/>
    <w:rsid w:val="00D75303"/>
    <w:rsid w:val="00D80781"/>
    <w:rsid w:val="00D81C22"/>
    <w:rsid w:val="00D96A26"/>
    <w:rsid w:val="00D97411"/>
    <w:rsid w:val="00DA1449"/>
    <w:rsid w:val="00DA5A73"/>
    <w:rsid w:val="00DA6124"/>
    <w:rsid w:val="00DB304E"/>
    <w:rsid w:val="00DB6F67"/>
    <w:rsid w:val="00DC010A"/>
    <w:rsid w:val="00DC3B3F"/>
    <w:rsid w:val="00DD6187"/>
    <w:rsid w:val="00DE7483"/>
    <w:rsid w:val="00DF29B1"/>
    <w:rsid w:val="00DF5219"/>
    <w:rsid w:val="00E06184"/>
    <w:rsid w:val="00E06F54"/>
    <w:rsid w:val="00E07EFF"/>
    <w:rsid w:val="00E110BB"/>
    <w:rsid w:val="00E11F2C"/>
    <w:rsid w:val="00E223A7"/>
    <w:rsid w:val="00E26A34"/>
    <w:rsid w:val="00E31BD3"/>
    <w:rsid w:val="00E32B48"/>
    <w:rsid w:val="00E425DF"/>
    <w:rsid w:val="00E52458"/>
    <w:rsid w:val="00E70737"/>
    <w:rsid w:val="00E76E28"/>
    <w:rsid w:val="00E770EC"/>
    <w:rsid w:val="00E825F4"/>
    <w:rsid w:val="00E907BA"/>
    <w:rsid w:val="00E91D4B"/>
    <w:rsid w:val="00EA0961"/>
    <w:rsid w:val="00EA3CF3"/>
    <w:rsid w:val="00EA5BB9"/>
    <w:rsid w:val="00EB64A0"/>
    <w:rsid w:val="00EC1151"/>
    <w:rsid w:val="00ED11F6"/>
    <w:rsid w:val="00ED7718"/>
    <w:rsid w:val="00EE2C21"/>
    <w:rsid w:val="00EE5810"/>
    <w:rsid w:val="00EE6218"/>
    <w:rsid w:val="00EF0795"/>
    <w:rsid w:val="00EF0EDF"/>
    <w:rsid w:val="00EF3EE6"/>
    <w:rsid w:val="00EF74CD"/>
    <w:rsid w:val="00F00FD3"/>
    <w:rsid w:val="00F0537E"/>
    <w:rsid w:val="00F325F3"/>
    <w:rsid w:val="00F431CF"/>
    <w:rsid w:val="00F45727"/>
    <w:rsid w:val="00F50691"/>
    <w:rsid w:val="00F73ED3"/>
    <w:rsid w:val="00F746D2"/>
    <w:rsid w:val="00F765AA"/>
    <w:rsid w:val="00F80B8E"/>
    <w:rsid w:val="00F828B5"/>
    <w:rsid w:val="00F82CDB"/>
    <w:rsid w:val="00F862F5"/>
    <w:rsid w:val="00F93927"/>
    <w:rsid w:val="00F94D59"/>
    <w:rsid w:val="00F96085"/>
    <w:rsid w:val="00FA4A1A"/>
    <w:rsid w:val="00FB1362"/>
    <w:rsid w:val="00FB206E"/>
    <w:rsid w:val="00FB635A"/>
    <w:rsid w:val="00FC7C17"/>
    <w:rsid w:val="00FD2BBA"/>
    <w:rsid w:val="00FD37D1"/>
    <w:rsid w:val="00FE3F67"/>
    <w:rsid w:val="00FF4E29"/>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FBD"/>
  <w15:docId w15:val="{48FA92F1-4000-4AC6-9587-A0F07BD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roid Sans Fallback" w:hAnsi="Calibri" w:cs="Times New Roman"/>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D2"/>
    <w:pPr>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8819BF"/>
    <w:rPr>
      <w:rFonts w:ascii="Tahoma" w:hAnsi="Tahoma" w:cs="Tahoma"/>
      <w:sz w:val="16"/>
      <w:szCs w:val="16"/>
    </w:rPr>
  </w:style>
  <w:style w:type="character" w:customStyle="1" w:styleId="apple-converted-space">
    <w:name w:val="apple-converted-space"/>
    <w:basedOn w:val="Fuentedeprrafopredeter"/>
    <w:qFormat/>
    <w:rsid w:val="00BC7D32"/>
  </w:style>
  <w:style w:type="character" w:customStyle="1" w:styleId="gd">
    <w:name w:val="gd"/>
    <w:basedOn w:val="Fuentedeprrafopredeter"/>
    <w:qFormat/>
    <w:rsid w:val="002567C7"/>
  </w:style>
  <w:style w:type="character" w:customStyle="1" w:styleId="go">
    <w:name w:val="go"/>
    <w:basedOn w:val="Fuentedeprrafopredeter"/>
    <w:qFormat/>
    <w:rsid w:val="002567C7"/>
  </w:style>
  <w:style w:type="character" w:customStyle="1" w:styleId="g3">
    <w:name w:val="g3"/>
    <w:basedOn w:val="Fuentedeprrafopredeter"/>
    <w:qFormat/>
    <w:rsid w:val="002567C7"/>
  </w:style>
  <w:style w:type="character" w:customStyle="1" w:styleId="hb">
    <w:name w:val="hb"/>
    <w:basedOn w:val="Fuentedeprrafopredeter"/>
    <w:qFormat/>
    <w:rsid w:val="002567C7"/>
  </w:style>
  <w:style w:type="character" w:customStyle="1" w:styleId="g2">
    <w:name w:val="g2"/>
    <w:basedOn w:val="Fuentedeprrafopredeter"/>
    <w:qFormat/>
    <w:rsid w:val="002567C7"/>
  </w:style>
  <w:style w:type="character" w:customStyle="1" w:styleId="EncabezadoCar">
    <w:name w:val="Encabezado Car"/>
    <w:basedOn w:val="Fuentedeprrafopredeter"/>
    <w:link w:val="Encabezado1"/>
    <w:uiPriority w:val="99"/>
    <w:semiHidden/>
    <w:qFormat/>
    <w:rsid w:val="00EC299F"/>
    <w:rPr>
      <w:color w:val="00000A"/>
    </w:rPr>
  </w:style>
  <w:style w:type="character" w:customStyle="1" w:styleId="PiedepginaCar">
    <w:name w:val="Pie de página Car"/>
    <w:basedOn w:val="Fuentedeprrafopredeter"/>
    <w:link w:val="Piedepgina1"/>
    <w:uiPriority w:val="99"/>
    <w:semiHidden/>
    <w:qFormat/>
    <w:rsid w:val="00EC299F"/>
    <w:rPr>
      <w:color w:val="00000A"/>
    </w:rPr>
  </w:style>
  <w:style w:type="character" w:customStyle="1" w:styleId="Hipervnculo1">
    <w:name w:val="Hipervínculo1"/>
    <w:basedOn w:val="Fuentedeprrafopredeter"/>
    <w:uiPriority w:val="99"/>
    <w:semiHidden/>
    <w:unhideWhenUsed/>
    <w:qFormat/>
    <w:rsid w:val="008C6E1E"/>
    <w:rPr>
      <w:color w:val="0000FF"/>
      <w:u w:val="single"/>
    </w:rPr>
  </w:style>
  <w:style w:type="character" w:customStyle="1" w:styleId="m-5352669995352166000actionimages">
    <w:name w:val="m_-5352669995352166000actionimages"/>
    <w:basedOn w:val="Fuentedeprrafopredeter"/>
    <w:qFormat/>
    <w:rsid w:val="00A24DB4"/>
  </w:style>
  <w:style w:type="character" w:customStyle="1" w:styleId="m-5352669995352166000value">
    <w:name w:val="m_-5352669995352166000value"/>
    <w:basedOn w:val="Fuentedeprrafopredeter"/>
    <w:qFormat/>
    <w:rsid w:val="00A24DB4"/>
  </w:style>
  <w:style w:type="character" w:customStyle="1" w:styleId="EnlacedeInternet">
    <w:name w:val="Enlace de Internet"/>
    <w:basedOn w:val="Fuentedeprrafopredeter"/>
    <w:uiPriority w:val="99"/>
    <w:unhideWhenUsed/>
    <w:rsid w:val="00A24DB4"/>
    <w:rPr>
      <w:color w:val="0000FF"/>
      <w:u w:val="single"/>
    </w:rPr>
  </w:style>
  <w:style w:type="character" w:customStyle="1" w:styleId="m-5352669995352166000picklist-color">
    <w:name w:val="m_-5352669995352166000picklist-color"/>
    <w:basedOn w:val="Fuentedeprrafopredeter"/>
    <w:qFormat/>
    <w:rsid w:val="00A24DB4"/>
  </w:style>
  <w:style w:type="character" w:customStyle="1" w:styleId="il">
    <w:name w:val="il"/>
    <w:basedOn w:val="Fuentedeprrafopredeter"/>
    <w:qFormat/>
    <w:rsid w:val="001A7C6A"/>
  </w:style>
  <w:style w:type="character" w:customStyle="1" w:styleId="Mencinsinresolver1">
    <w:name w:val="Mención sin resolver1"/>
    <w:basedOn w:val="Fuentedeprrafopredeter"/>
    <w:uiPriority w:val="99"/>
    <w:semiHidden/>
    <w:unhideWhenUsed/>
    <w:qFormat/>
    <w:rsid w:val="009A74AB"/>
    <w:rPr>
      <w:color w:val="605E5C"/>
      <w:shd w:val="clear" w:color="auto" w:fill="E1DFDD"/>
    </w:rPr>
  </w:style>
  <w:style w:type="character" w:customStyle="1" w:styleId="m-4087497039359601836value">
    <w:name w:val="m_-4087497039359601836value"/>
    <w:basedOn w:val="Fuentedeprrafopredeter"/>
    <w:qFormat/>
    <w:rsid w:val="00306C7F"/>
  </w:style>
  <w:style w:type="character" w:customStyle="1" w:styleId="m9136790639522236022value">
    <w:name w:val="m_9136790639522236022value"/>
    <w:basedOn w:val="Fuentedeprrafopredeter"/>
    <w:qFormat/>
    <w:rsid w:val="009B7671"/>
  </w:style>
  <w:style w:type="character" w:customStyle="1" w:styleId="EncabezadoCar1">
    <w:name w:val="Encabezado Car1"/>
    <w:basedOn w:val="Fuentedeprrafopredeter"/>
    <w:link w:val="Encabezado"/>
    <w:uiPriority w:val="99"/>
    <w:qFormat/>
    <w:rsid w:val="00C66533"/>
    <w:rPr>
      <w:color w:val="00000A"/>
    </w:rPr>
  </w:style>
  <w:style w:type="character" w:customStyle="1" w:styleId="PiedepginaCar1">
    <w:name w:val="Pie de página Car1"/>
    <w:basedOn w:val="Fuentedeprrafopredeter"/>
    <w:link w:val="Piedepgina"/>
    <w:uiPriority w:val="99"/>
    <w:qFormat/>
    <w:rsid w:val="00C66533"/>
    <w:rPr>
      <w:color w:val="00000A"/>
    </w:rPr>
  </w:style>
  <w:style w:type="paragraph" w:customStyle="1" w:styleId="Ttulo1">
    <w:name w:val="Título1"/>
    <w:basedOn w:val="Normal"/>
    <w:next w:val="Textoindependiente"/>
    <w:qFormat/>
    <w:rsid w:val="00EF4151"/>
    <w:pPr>
      <w:keepNext/>
      <w:spacing w:before="240" w:after="120"/>
    </w:pPr>
    <w:rPr>
      <w:rFonts w:ascii="Liberation Sans" w:hAnsi="Liberation Sans" w:cs="FreeSans"/>
      <w:sz w:val="28"/>
      <w:szCs w:val="28"/>
    </w:rPr>
  </w:style>
  <w:style w:type="paragraph" w:styleId="Textoindependiente">
    <w:name w:val="Body Text"/>
    <w:basedOn w:val="Normal"/>
    <w:link w:val="TextoindependienteCar"/>
    <w:pPr>
      <w:spacing w:after="140" w:line="288" w:lineRule="auto"/>
    </w:pPr>
  </w:style>
  <w:style w:type="paragraph" w:styleId="Lista">
    <w:name w:val="List"/>
    <w:rsid w:val="00EF4151"/>
    <w:pPr>
      <w:widowControl w:val="0"/>
    </w:pPr>
    <w:rPr>
      <w:rFonts w:cs="FreeSans"/>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rsid w:val="00EF4151"/>
    <w:pPr>
      <w:suppressLineNumbers/>
    </w:pPr>
    <w:rPr>
      <w:rFonts w:cs="FreeSans"/>
    </w:rPr>
  </w:style>
  <w:style w:type="paragraph" w:customStyle="1" w:styleId="Textoindependiente1">
    <w:name w:val="Texto independiente1"/>
    <w:basedOn w:val="Normal"/>
    <w:qFormat/>
    <w:rsid w:val="00EF4151"/>
    <w:pPr>
      <w:spacing w:after="140" w:line="288" w:lineRule="auto"/>
    </w:pPr>
  </w:style>
  <w:style w:type="paragraph" w:customStyle="1" w:styleId="Epgrafe1">
    <w:name w:val="Epígrafe1"/>
    <w:basedOn w:val="Normal"/>
    <w:qFormat/>
    <w:rsid w:val="00EF4151"/>
    <w:pPr>
      <w:suppressLineNumbers/>
      <w:spacing w:before="120" w:after="120"/>
    </w:pPr>
    <w:rPr>
      <w:rFonts w:cs="FreeSans"/>
      <w:i/>
      <w:iCs/>
      <w:sz w:val="24"/>
      <w:szCs w:val="24"/>
    </w:rPr>
  </w:style>
  <w:style w:type="paragraph" w:styleId="Prrafodelista">
    <w:name w:val="List Paragraph"/>
    <w:basedOn w:val="Normal"/>
    <w:uiPriority w:val="34"/>
    <w:qFormat/>
    <w:rsid w:val="00B54A07"/>
    <w:pPr>
      <w:ind w:left="720"/>
      <w:contextualSpacing/>
    </w:pPr>
  </w:style>
  <w:style w:type="paragraph" w:styleId="Textodeglobo">
    <w:name w:val="Balloon Text"/>
    <w:basedOn w:val="Normal"/>
    <w:link w:val="TextodegloboCar"/>
    <w:uiPriority w:val="99"/>
    <w:semiHidden/>
    <w:unhideWhenUsed/>
    <w:qFormat/>
    <w:rsid w:val="008819BF"/>
    <w:pPr>
      <w:spacing w:after="0" w:line="240" w:lineRule="auto"/>
    </w:pPr>
    <w:rPr>
      <w:rFonts w:ascii="Tahoma" w:hAnsi="Tahoma" w:cs="Tahoma"/>
      <w:sz w:val="16"/>
      <w:szCs w:val="16"/>
    </w:rPr>
  </w:style>
  <w:style w:type="paragraph" w:styleId="NormalWeb">
    <w:name w:val="Normal (Web)"/>
    <w:basedOn w:val="Normal"/>
    <w:uiPriority w:val="99"/>
    <w:unhideWhenUsed/>
    <w:qFormat/>
    <w:rsid w:val="0005528C"/>
    <w:pPr>
      <w:suppressAutoHyphens w:val="0"/>
      <w:spacing w:beforeAutospacing="1" w:afterAutospacing="1" w:line="240" w:lineRule="auto"/>
    </w:pPr>
    <w:rPr>
      <w:rFonts w:ascii="Times New Roman" w:eastAsia="Times New Roman" w:hAnsi="Times New Roman"/>
      <w:sz w:val="24"/>
      <w:szCs w:val="24"/>
      <w:lang w:val="es-AR" w:eastAsia="es-AR"/>
    </w:rPr>
  </w:style>
  <w:style w:type="paragraph" w:customStyle="1" w:styleId="Encabezado1">
    <w:name w:val="Encabezado1"/>
    <w:basedOn w:val="Normal"/>
    <w:link w:val="EncabezadoCar"/>
    <w:uiPriority w:val="99"/>
    <w:semiHidden/>
    <w:unhideWhenUsed/>
    <w:qFormat/>
    <w:rsid w:val="00EC299F"/>
    <w:pPr>
      <w:tabs>
        <w:tab w:val="center" w:pos="4419"/>
        <w:tab w:val="right" w:pos="8838"/>
      </w:tabs>
      <w:spacing w:after="0" w:line="240" w:lineRule="auto"/>
    </w:pPr>
  </w:style>
  <w:style w:type="paragraph" w:customStyle="1" w:styleId="Piedepgina1">
    <w:name w:val="Pie de página1"/>
    <w:basedOn w:val="Normal"/>
    <w:link w:val="PiedepginaCar"/>
    <w:uiPriority w:val="99"/>
    <w:semiHidden/>
    <w:unhideWhenUsed/>
    <w:qFormat/>
    <w:rsid w:val="00EC299F"/>
    <w:pPr>
      <w:tabs>
        <w:tab w:val="center" w:pos="4419"/>
        <w:tab w:val="right" w:pos="8838"/>
      </w:tabs>
      <w:spacing w:after="0" w:line="240" w:lineRule="auto"/>
    </w:pPr>
  </w:style>
  <w:style w:type="paragraph" w:customStyle="1" w:styleId="Cabeceraypie">
    <w:name w:val="Cabecera y pie"/>
    <w:basedOn w:val="Normal"/>
    <w:qFormat/>
  </w:style>
  <w:style w:type="paragraph" w:styleId="Encabezado">
    <w:name w:val="header"/>
    <w:basedOn w:val="Normal"/>
    <w:link w:val="EncabezadoCar1"/>
    <w:uiPriority w:val="99"/>
    <w:unhideWhenUsed/>
    <w:rsid w:val="00C66533"/>
    <w:pPr>
      <w:tabs>
        <w:tab w:val="center" w:pos="4252"/>
        <w:tab w:val="right" w:pos="8504"/>
      </w:tabs>
      <w:spacing w:after="0" w:line="240" w:lineRule="auto"/>
    </w:pPr>
  </w:style>
  <w:style w:type="paragraph" w:styleId="Piedepgina">
    <w:name w:val="footer"/>
    <w:basedOn w:val="Normal"/>
    <w:link w:val="PiedepginaCar1"/>
    <w:uiPriority w:val="99"/>
    <w:unhideWhenUsed/>
    <w:rsid w:val="00C66533"/>
    <w:pPr>
      <w:tabs>
        <w:tab w:val="center" w:pos="4252"/>
        <w:tab w:val="right" w:pos="8504"/>
      </w:tabs>
      <w:spacing w:after="0" w:line="240" w:lineRule="auto"/>
    </w:pPr>
  </w:style>
  <w:style w:type="paragraph" w:styleId="Listaconvietas">
    <w:name w:val="List Bullet"/>
    <w:basedOn w:val="Normal"/>
    <w:uiPriority w:val="99"/>
    <w:unhideWhenUsed/>
    <w:qFormat/>
    <w:rsid w:val="00BF5C2F"/>
    <w:pPr>
      <w:contextualSpacing/>
    </w:pPr>
  </w:style>
  <w:style w:type="character" w:customStyle="1" w:styleId="TextoindependienteCar">
    <w:name w:val="Texto independiente Car"/>
    <w:basedOn w:val="Fuentedeprrafopredeter"/>
    <w:link w:val="Textoindependiente"/>
    <w:rsid w:val="00151810"/>
    <w:rPr>
      <w:color w:val="00000A"/>
    </w:rPr>
  </w:style>
  <w:style w:type="character" w:styleId="Hipervnculo">
    <w:name w:val="Hyperlink"/>
    <w:basedOn w:val="Fuentedeprrafopredeter"/>
    <w:uiPriority w:val="99"/>
    <w:semiHidden/>
    <w:unhideWhenUsed/>
    <w:rsid w:val="007A36BB"/>
    <w:rPr>
      <w:color w:val="0000FF"/>
      <w:u w:val="single"/>
    </w:rPr>
  </w:style>
  <w:style w:type="character" w:customStyle="1" w:styleId="im">
    <w:name w:val="im"/>
    <w:basedOn w:val="Fuentedeprrafopredeter"/>
    <w:rsid w:val="007A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39230">
      <w:bodyDiv w:val="1"/>
      <w:marLeft w:val="0"/>
      <w:marRight w:val="0"/>
      <w:marTop w:val="0"/>
      <w:marBottom w:val="0"/>
      <w:divBdr>
        <w:top w:val="none" w:sz="0" w:space="0" w:color="auto"/>
        <w:left w:val="none" w:sz="0" w:space="0" w:color="auto"/>
        <w:bottom w:val="none" w:sz="0" w:space="0" w:color="auto"/>
        <w:right w:val="none" w:sz="0" w:space="0" w:color="auto"/>
      </w:divBdr>
      <w:divsChild>
        <w:div w:id="242111313">
          <w:marLeft w:val="0"/>
          <w:marRight w:val="0"/>
          <w:marTop w:val="0"/>
          <w:marBottom w:val="0"/>
          <w:divBdr>
            <w:top w:val="none" w:sz="0" w:space="0" w:color="auto"/>
            <w:left w:val="none" w:sz="0" w:space="0" w:color="auto"/>
            <w:bottom w:val="none" w:sz="0" w:space="0" w:color="auto"/>
            <w:right w:val="none" w:sz="0" w:space="0" w:color="auto"/>
          </w:divBdr>
        </w:div>
        <w:div w:id="1948736996">
          <w:marLeft w:val="0"/>
          <w:marRight w:val="0"/>
          <w:marTop w:val="0"/>
          <w:marBottom w:val="0"/>
          <w:divBdr>
            <w:top w:val="none" w:sz="0" w:space="0" w:color="auto"/>
            <w:left w:val="none" w:sz="0" w:space="0" w:color="auto"/>
            <w:bottom w:val="none" w:sz="0" w:space="0" w:color="auto"/>
            <w:right w:val="none" w:sz="0" w:space="0" w:color="auto"/>
          </w:divBdr>
        </w:div>
        <w:div w:id="567422763">
          <w:marLeft w:val="0"/>
          <w:marRight w:val="0"/>
          <w:marTop w:val="0"/>
          <w:marBottom w:val="0"/>
          <w:divBdr>
            <w:top w:val="none" w:sz="0" w:space="0" w:color="auto"/>
            <w:left w:val="none" w:sz="0" w:space="0" w:color="auto"/>
            <w:bottom w:val="none" w:sz="0" w:space="0" w:color="auto"/>
            <w:right w:val="none" w:sz="0" w:space="0" w:color="auto"/>
          </w:divBdr>
        </w:div>
        <w:div w:id="611518046">
          <w:marLeft w:val="0"/>
          <w:marRight w:val="0"/>
          <w:marTop w:val="0"/>
          <w:marBottom w:val="0"/>
          <w:divBdr>
            <w:top w:val="none" w:sz="0" w:space="0" w:color="auto"/>
            <w:left w:val="none" w:sz="0" w:space="0" w:color="auto"/>
            <w:bottom w:val="none" w:sz="0" w:space="0" w:color="auto"/>
            <w:right w:val="none" w:sz="0" w:space="0" w:color="auto"/>
          </w:divBdr>
        </w:div>
        <w:div w:id="1263564880">
          <w:marLeft w:val="0"/>
          <w:marRight w:val="0"/>
          <w:marTop w:val="0"/>
          <w:marBottom w:val="0"/>
          <w:divBdr>
            <w:top w:val="none" w:sz="0" w:space="0" w:color="auto"/>
            <w:left w:val="none" w:sz="0" w:space="0" w:color="auto"/>
            <w:bottom w:val="none" w:sz="0" w:space="0" w:color="auto"/>
            <w:right w:val="none" w:sz="0" w:space="0" w:color="auto"/>
          </w:divBdr>
        </w:div>
        <w:div w:id="1393654663">
          <w:marLeft w:val="0"/>
          <w:marRight w:val="0"/>
          <w:marTop w:val="0"/>
          <w:marBottom w:val="0"/>
          <w:divBdr>
            <w:top w:val="none" w:sz="0" w:space="0" w:color="auto"/>
            <w:left w:val="none" w:sz="0" w:space="0" w:color="auto"/>
            <w:bottom w:val="none" w:sz="0" w:space="0" w:color="auto"/>
            <w:right w:val="none" w:sz="0" w:space="0" w:color="auto"/>
          </w:divBdr>
        </w:div>
        <w:div w:id="644625636">
          <w:marLeft w:val="0"/>
          <w:marRight w:val="0"/>
          <w:marTop w:val="0"/>
          <w:marBottom w:val="0"/>
          <w:divBdr>
            <w:top w:val="none" w:sz="0" w:space="0" w:color="auto"/>
            <w:left w:val="none" w:sz="0" w:space="0" w:color="auto"/>
            <w:bottom w:val="none" w:sz="0" w:space="0" w:color="auto"/>
            <w:right w:val="none" w:sz="0" w:space="0" w:color="auto"/>
          </w:divBdr>
        </w:div>
        <w:div w:id="547448738">
          <w:marLeft w:val="0"/>
          <w:marRight w:val="0"/>
          <w:marTop w:val="0"/>
          <w:marBottom w:val="0"/>
          <w:divBdr>
            <w:top w:val="none" w:sz="0" w:space="0" w:color="auto"/>
            <w:left w:val="none" w:sz="0" w:space="0" w:color="auto"/>
            <w:bottom w:val="none" w:sz="0" w:space="0" w:color="auto"/>
            <w:right w:val="none" w:sz="0" w:space="0" w:color="auto"/>
          </w:divBdr>
        </w:div>
        <w:div w:id="1676689087">
          <w:marLeft w:val="0"/>
          <w:marRight w:val="0"/>
          <w:marTop w:val="0"/>
          <w:marBottom w:val="0"/>
          <w:divBdr>
            <w:top w:val="none" w:sz="0" w:space="0" w:color="auto"/>
            <w:left w:val="none" w:sz="0" w:space="0" w:color="auto"/>
            <w:bottom w:val="none" w:sz="0" w:space="0" w:color="auto"/>
            <w:right w:val="none" w:sz="0" w:space="0" w:color="auto"/>
          </w:divBdr>
        </w:div>
        <w:div w:id="1168670028">
          <w:marLeft w:val="0"/>
          <w:marRight w:val="0"/>
          <w:marTop w:val="0"/>
          <w:marBottom w:val="0"/>
          <w:divBdr>
            <w:top w:val="none" w:sz="0" w:space="0" w:color="auto"/>
            <w:left w:val="none" w:sz="0" w:space="0" w:color="auto"/>
            <w:bottom w:val="none" w:sz="0" w:space="0" w:color="auto"/>
            <w:right w:val="none" w:sz="0" w:space="0" w:color="auto"/>
          </w:divBdr>
        </w:div>
      </w:divsChild>
    </w:div>
    <w:div w:id="761996064">
      <w:bodyDiv w:val="1"/>
      <w:marLeft w:val="0"/>
      <w:marRight w:val="0"/>
      <w:marTop w:val="0"/>
      <w:marBottom w:val="0"/>
      <w:divBdr>
        <w:top w:val="none" w:sz="0" w:space="0" w:color="auto"/>
        <w:left w:val="none" w:sz="0" w:space="0" w:color="auto"/>
        <w:bottom w:val="none" w:sz="0" w:space="0" w:color="auto"/>
        <w:right w:val="none" w:sz="0" w:space="0" w:color="auto"/>
      </w:divBdr>
      <w:divsChild>
        <w:div w:id="1938247208">
          <w:marLeft w:val="0"/>
          <w:marRight w:val="0"/>
          <w:marTop w:val="0"/>
          <w:marBottom w:val="0"/>
          <w:divBdr>
            <w:top w:val="none" w:sz="0" w:space="0" w:color="auto"/>
            <w:left w:val="none" w:sz="0" w:space="0" w:color="auto"/>
            <w:bottom w:val="none" w:sz="0" w:space="0" w:color="auto"/>
            <w:right w:val="none" w:sz="0" w:space="0" w:color="auto"/>
          </w:divBdr>
        </w:div>
        <w:div w:id="1645424216">
          <w:marLeft w:val="0"/>
          <w:marRight w:val="0"/>
          <w:marTop w:val="0"/>
          <w:marBottom w:val="0"/>
          <w:divBdr>
            <w:top w:val="none" w:sz="0" w:space="0" w:color="auto"/>
            <w:left w:val="none" w:sz="0" w:space="0" w:color="auto"/>
            <w:bottom w:val="none" w:sz="0" w:space="0" w:color="auto"/>
            <w:right w:val="none" w:sz="0" w:space="0" w:color="auto"/>
          </w:divBdr>
        </w:div>
        <w:div w:id="2098480380">
          <w:marLeft w:val="0"/>
          <w:marRight w:val="0"/>
          <w:marTop w:val="0"/>
          <w:marBottom w:val="0"/>
          <w:divBdr>
            <w:top w:val="none" w:sz="0" w:space="0" w:color="auto"/>
            <w:left w:val="none" w:sz="0" w:space="0" w:color="auto"/>
            <w:bottom w:val="none" w:sz="0" w:space="0" w:color="auto"/>
            <w:right w:val="none" w:sz="0" w:space="0" w:color="auto"/>
          </w:divBdr>
        </w:div>
        <w:div w:id="432818711">
          <w:marLeft w:val="0"/>
          <w:marRight w:val="0"/>
          <w:marTop w:val="0"/>
          <w:marBottom w:val="0"/>
          <w:divBdr>
            <w:top w:val="none" w:sz="0" w:space="0" w:color="auto"/>
            <w:left w:val="none" w:sz="0" w:space="0" w:color="auto"/>
            <w:bottom w:val="none" w:sz="0" w:space="0" w:color="auto"/>
            <w:right w:val="none" w:sz="0" w:space="0" w:color="auto"/>
          </w:divBdr>
        </w:div>
        <w:div w:id="1866940611">
          <w:marLeft w:val="0"/>
          <w:marRight w:val="0"/>
          <w:marTop w:val="0"/>
          <w:marBottom w:val="0"/>
          <w:divBdr>
            <w:top w:val="none" w:sz="0" w:space="0" w:color="auto"/>
            <w:left w:val="none" w:sz="0" w:space="0" w:color="auto"/>
            <w:bottom w:val="none" w:sz="0" w:space="0" w:color="auto"/>
            <w:right w:val="none" w:sz="0" w:space="0" w:color="auto"/>
          </w:divBdr>
        </w:div>
        <w:div w:id="307830027">
          <w:marLeft w:val="0"/>
          <w:marRight w:val="0"/>
          <w:marTop w:val="0"/>
          <w:marBottom w:val="0"/>
          <w:divBdr>
            <w:top w:val="none" w:sz="0" w:space="0" w:color="auto"/>
            <w:left w:val="none" w:sz="0" w:space="0" w:color="auto"/>
            <w:bottom w:val="none" w:sz="0" w:space="0" w:color="auto"/>
            <w:right w:val="none" w:sz="0" w:space="0" w:color="auto"/>
          </w:divBdr>
        </w:div>
        <w:div w:id="1317301794">
          <w:marLeft w:val="0"/>
          <w:marRight w:val="0"/>
          <w:marTop w:val="0"/>
          <w:marBottom w:val="0"/>
          <w:divBdr>
            <w:top w:val="none" w:sz="0" w:space="0" w:color="auto"/>
            <w:left w:val="none" w:sz="0" w:space="0" w:color="auto"/>
            <w:bottom w:val="none" w:sz="0" w:space="0" w:color="auto"/>
            <w:right w:val="none" w:sz="0" w:space="0" w:color="auto"/>
          </w:divBdr>
        </w:div>
        <w:div w:id="1134712682">
          <w:marLeft w:val="0"/>
          <w:marRight w:val="0"/>
          <w:marTop w:val="0"/>
          <w:marBottom w:val="0"/>
          <w:divBdr>
            <w:top w:val="none" w:sz="0" w:space="0" w:color="auto"/>
            <w:left w:val="none" w:sz="0" w:space="0" w:color="auto"/>
            <w:bottom w:val="none" w:sz="0" w:space="0" w:color="auto"/>
            <w:right w:val="none" w:sz="0" w:space="0" w:color="auto"/>
          </w:divBdr>
        </w:div>
        <w:div w:id="368183508">
          <w:marLeft w:val="0"/>
          <w:marRight w:val="0"/>
          <w:marTop w:val="0"/>
          <w:marBottom w:val="0"/>
          <w:divBdr>
            <w:top w:val="none" w:sz="0" w:space="0" w:color="auto"/>
            <w:left w:val="none" w:sz="0" w:space="0" w:color="auto"/>
            <w:bottom w:val="none" w:sz="0" w:space="0" w:color="auto"/>
            <w:right w:val="none" w:sz="0" w:space="0" w:color="auto"/>
          </w:divBdr>
        </w:div>
        <w:div w:id="1067455330">
          <w:marLeft w:val="0"/>
          <w:marRight w:val="0"/>
          <w:marTop w:val="0"/>
          <w:marBottom w:val="0"/>
          <w:divBdr>
            <w:top w:val="none" w:sz="0" w:space="0" w:color="auto"/>
            <w:left w:val="none" w:sz="0" w:space="0" w:color="auto"/>
            <w:bottom w:val="none" w:sz="0" w:space="0" w:color="auto"/>
            <w:right w:val="none" w:sz="0" w:space="0" w:color="auto"/>
          </w:divBdr>
        </w:div>
      </w:divsChild>
    </w:div>
    <w:div w:id="1457946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4BF91-524D-41F6-A8CC-6B73EDD9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harcidiacono</dc:creator>
  <cp:lastModifiedBy>Hernan Arcidiacono</cp:lastModifiedBy>
  <cp:revision>27</cp:revision>
  <dcterms:created xsi:type="dcterms:W3CDTF">2024-06-27T11:57:00Z</dcterms:created>
  <dcterms:modified xsi:type="dcterms:W3CDTF">2024-06-27T16:03:00Z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