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6E689073" w:rsidR="001F3DD2" w:rsidRDefault="00F05D7E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>
        <w:rPr>
          <w:rFonts w:ascii="Courier New" w:hAnsi="Courier New" w:cs="Courier New"/>
          <w:b/>
        </w:rPr>
        <w:t>18</w:t>
      </w:r>
      <w:r w:rsidR="00E110BB">
        <w:rPr>
          <w:rFonts w:ascii="Courier New" w:hAnsi="Courier New" w:cs="Courier New"/>
          <w:b/>
        </w:rPr>
        <w:t>-</w:t>
      </w:r>
      <w:r w:rsidR="00BF7B64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7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01FB3A3" w14:textId="77777777" w:rsidR="003950CF" w:rsidRPr="00240F8E" w:rsidRDefault="00493091" w:rsidP="003950C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</w:p>
    <w:p w14:paraId="21AFEC22" w14:textId="685CBF0F" w:rsidR="003E6EB0" w:rsidRPr="00240F8E" w:rsidRDefault="00493091" w:rsidP="007533C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BAJAS.</w:t>
      </w:r>
    </w:p>
    <w:p w14:paraId="6784AB80" w14:textId="491A8EA5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MODIFICACIONES.</w:t>
      </w:r>
      <w:r w:rsidR="003E6EB0" w:rsidRPr="00240F8E">
        <w:rPr>
          <w:rFonts w:ascii="Arial" w:hAnsi="Arial" w:cs="Arial"/>
          <w:color w:val="auto"/>
        </w:rPr>
        <w:t xml:space="preserve"> </w:t>
      </w:r>
    </w:p>
    <w:p w14:paraId="67B436EC" w14:textId="435DD217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7ABEB62" w14:textId="77777777" w:rsidR="00493091" w:rsidRPr="00240F8E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674B6A79" w14:textId="23C356D4" w:rsidR="00493091" w:rsidRPr="00240F8E" w:rsidRDefault="00493091" w:rsidP="00240F8E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CAJA: </w:t>
      </w:r>
      <w:r w:rsidR="002F2429" w:rsidRPr="00240F8E">
        <w:rPr>
          <w:rFonts w:ascii="Arial" w:hAnsi="Arial" w:cs="Arial"/>
          <w:color w:val="auto"/>
        </w:rPr>
        <w:t xml:space="preserve">$ </w:t>
      </w:r>
    </w:p>
    <w:p w14:paraId="5340A116" w14:textId="7F00938D" w:rsidR="00493091" w:rsidRPr="00240F8E" w:rsidRDefault="00493091" w:rsidP="00493091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AHORRO USD: </w:t>
      </w:r>
      <w:r w:rsidR="003950CF" w:rsidRPr="00240F8E">
        <w:rPr>
          <w:rFonts w:ascii="Arial" w:hAnsi="Arial" w:cs="Arial"/>
          <w:color w:val="auto"/>
        </w:rPr>
        <w:t>127.244,17</w:t>
      </w:r>
      <w:r w:rsidRPr="00240F8E">
        <w:rPr>
          <w:rFonts w:ascii="Arial" w:hAnsi="Arial" w:cs="Arial"/>
          <w:color w:val="auto"/>
        </w:rPr>
        <w:t xml:space="preserve">.- </w:t>
      </w:r>
    </w:p>
    <w:p w14:paraId="0B17C08D" w14:textId="45A9EDA4" w:rsidR="007533CA" w:rsidRPr="00240F8E" w:rsidRDefault="00D0102B" w:rsidP="007533CA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POR COBRAR</w:t>
      </w:r>
      <w:r w:rsidR="00493091" w:rsidRPr="00240F8E">
        <w:rPr>
          <w:rFonts w:ascii="Arial" w:hAnsi="Arial" w:cs="Arial"/>
          <w:color w:val="auto"/>
        </w:rPr>
        <w:t>: </w:t>
      </w:r>
    </w:p>
    <w:p w14:paraId="44B59B0C" w14:textId="7FE5A16D" w:rsidR="002F2429" w:rsidRPr="00240F8E" w:rsidRDefault="007533CA" w:rsidP="00642D4B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Fondos </w:t>
      </w:r>
      <w:r w:rsidR="002F2429" w:rsidRPr="00240F8E">
        <w:rPr>
          <w:rFonts w:ascii="Arial" w:hAnsi="Arial" w:cs="Arial"/>
          <w:color w:val="auto"/>
        </w:rPr>
        <w:t xml:space="preserve">de Reserva $ </w:t>
      </w:r>
    </w:p>
    <w:p w14:paraId="620FAED7" w14:textId="2E0686F4" w:rsidR="00642D4B" w:rsidRPr="00240F8E" w:rsidRDefault="00642D4B" w:rsidP="00642D4B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</w:rPr>
        <w:t>FCI USD</w:t>
      </w: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304FAB30" w14:textId="77777777" w:rsidR="00C47E13" w:rsidRPr="00240F8E" w:rsidRDefault="00F746D2" w:rsidP="00991B2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240F8E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240F8E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Pr="00240F8E"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="00991B28"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="00991B28" w:rsidRPr="00240F8E">
        <w:rPr>
          <w:rFonts w:ascii="Arial" w:hAnsi="Arial" w:cs="Arial"/>
          <w:color w:val="auto"/>
          <w:lang w:val="es-AR"/>
        </w:rPr>
        <w:t>.</w:t>
      </w:r>
      <w:r w:rsidR="00C47E13" w:rsidRPr="00240F8E">
        <w:rPr>
          <w:rFonts w:ascii="Arial" w:hAnsi="Arial" w:cs="Arial"/>
          <w:color w:val="auto"/>
          <w:lang w:val="es-AR"/>
        </w:rPr>
        <w:t xml:space="preserve"> </w:t>
      </w:r>
    </w:p>
    <w:p w14:paraId="1F6B0256" w14:textId="2DD264AC" w:rsidR="00C47E13" w:rsidRPr="00240F8E" w:rsidRDefault="00C47E13" w:rsidP="00C47E1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Resto de </w:t>
      </w:r>
      <w:proofErr w:type="spellStart"/>
      <w:r w:rsidRPr="00240F8E">
        <w:rPr>
          <w:rFonts w:ascii="Arial" w:hAnsi="Arial" w:cs="Arial"/>
          <w:color w:val="auto"/>
          <w:lang w:val="es-AR"/>
        </w:rPr>
        <w:t>cassettes</w:t>
      </w:r>
      <w:proofErr w:type="spellEnd"/>
      <w:r w:rsidRPr="00240F8E">
        <w:rPr>
          <w:rFonts w:ascii="Arial" w:hAnsi="Arial" w:cs="Arial"/>
          <w:color w:val="auto"/>
          <w:lang w:val="es-AR"/>
        </w:rPr>
        <w:t xml:space="preserve">. </w:t>
      </w:r>
      <w:proofErr w:type="gramStart"/>
      <w:r w:rsidR="007533CA"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="007533CA" w:rsidRPr="00240F8E">
        <w:rPr>
          <w:rFonts w:ascii="Arial" w:hAnsi="Arial" w:cs="Arial"/>
          <w:color w:val="auto"/>
          <w:lang w:val="es-AR"/>
        </w:rPr>
        <w:t>.</w:t>
      </w:r>
      <w:r w:rsidR="002F2429" w:rsidRPr="00240F8E">
        <w:rPr>
          <w:rFonts w:ascii="Arial" w:hAnsi="Arial" w:cs="Arial"/>
          <w:color w:val="auto"/>
          <w:lang w:val="es-AR"/>
        </w:rPr>
        <w:t xml:space="preserve"> </w:t>
      </w:r>
    </w:p>
    <w:p w14:paraId="30A3664C" w14:textId="0D37ED9F" w:rsidR="00C47E13" w:rsidRPr="00240F8E" w:rsidRDefault="00F746D2" w:rsidP="005632F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UPS sala vieja</w:t>
      </w:r>
      <w:r w:rsidR="00991B28" w:rsidRPr="00240F8E">
        <w:rPr>
          <w:rFonts w:ascii="Arial" w:hAnsi="Arial" w:cs="Arial"/>
          <w:color w:val="auto"/>
          <w:lang w:val="es-AR"/>
        </w:rPr>
        <w:t>.</w:t>
      </w:r>
    </w:p>
    <w:p w14:paraId="64C5611D" w14:textId="5FF6F973" w:rsidR="002F2429" w:rsidRPr="00240F8E" w:rsidRDefault="00642D4B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Máquinas</w:t>
      </w:r>
    </w:p>
    <w:p w14:paraId="6454CB87" w14:textId="1B177CE4" w:rsidR="00015C7D" w:rsidRPr="00240F8E" w:rsidRDefault="00642D4B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Baterías</w:t>
      </w:r>
    </w:p>
    <w:p w14:paraId="1CFC8C8F" w14:textId="50DC4866" w:rsidR="00015C7D" w:rsidRPr="00240F8E" w:rsidRDefault="00642D4B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Tablero</w:t>
      </w:r>
    </w:p>
    <w:p w14:paraId="564B031C" w14:textId="77777777" w:rsidR="00015C7D" w:rsidRPr="00240F8E" w:rsidRDefault="00015C7D" w:rsidP="007533C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6401257C" w14:textId="65266675" w:rsidR="009D48B0" w:rsidRPr="00240F8E" w:rsidRDefault="009D48B0" w:rsidP="005632F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El listado de nuevos PATS (en curso y </w:t>
      </w:r>
      <w:r w:rsidR="00D01D59" w:rsidRPr="00240F8E">
        <w:rPr>
          <w:rFonts w:ascii="Arial" w:hAnsi="Arial" w:cs="Arial"/>
          <w:color w:val="auto"/>
          <w:lang w:val="es-AR"/>
        </w:rPr>
        <w:t>nuevos)</w:t>
      </w:r>
    </w:p>
    <w:p w14:paraId="33996C1D" w14:textId="768B3A5D" w:rsidR="00015C7D" w:rsidRPr="00240F8E" w:rsidRDefault="00E91D4B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Campana - Zárate – Lima. Status</w:t>
      </w:r>
      <w:r w:rsidR="00BC15B4" w:rsidRPr="00240F8E">
        <w:rPr>
          <w:rFonts w:ascii="Arial" w:hAnsi="Arial" w:cs="Arial"/>
          <w:color w:val="auto"/>
          <w:lang w:val="en-US"/>
        </w:rPr>
        <w:t>.</w:t>
      </w:r>
      <w:r w:rsidR="00015C7D" w:rsidRPr="00240F8E">
        <w:rPr>
          <w:rFonts w:ascii="Arial" w:hAnsi="Arial" w:cs="Arial"/>
          <w:color w:val="auto"/>
          <w:lang w:val="en-US"/>
        </w:rPr>
        <w:t xml:space="preserve"> Julio-</w:t>
      </w:r>
    </w:p>
    <w:p w14:paraId="133CB6FC" w14:textId="77777777" w:rsidR="00015C7D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Talar future </w:t>
      </w:r>
      <w:proofErr w:type="spellStart"/>
      <w:r w:rsidRPr="00240F8E">
        <w:rPr>
          <w:rFonts w:ascii="Arial" w:hAnsi="Arial" w:cs="Arial"/>
          <w:color w:val="auto"/>
          <w:lang w:val="en-US"/>
        </w:rPr>
        <w:t>cercano</w:t>
      </w:r>
      <w:proofErr w:type="spellEnd"/>
      <w:r w:rsidRPr="00240F8E">
        <w:rPr>
          <w:rFonts w:ascii="Arial" w:hAnsi="Arial" w:cs="Arial"/>
          <w:color w:val="auto"/>
          <w:lang w:val="en-US"/>
        </w:rPr>
        <w:t>.</w:t>
      </w:r>
    </w:p>
    <w:p w14:paraId="614077C6" w14:textId="0CB6F47C" w:rsidR="00015C7D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Cirion</w:t>
      </w:r>
    </w:p>
    <w:p w14:paraId="0B759D63" w14:textId="3888F17A" w:rsidR="00015C7D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</w:p>
    <w:p w14:paraId="43BC9869" w14:textId="156DD936" w:rsidR="00E91D4B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</w:t>
      </w:r>
      <w:r w:rsidR="00C47E13" w:rsidRPr="00240F8E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</w:p>
    <w:p w14:paraId="6981A8B1" w14:textId="52F2A12B" w:rsidR="00A34CDD" w:rsidRPr="00240F8E" w:rsidRDefault="00873F8B" w:rsidP="00FC01B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proofErr w:type="spellStart"/>
      <w:r w:rsidRPr="00240F8E">
        <w:rPr>
          <w:rFonts w:ascii="Arial" w:hAnsi="Arial" w:cs="Arial"/>
          <w:color w:val="auto"/>
          <w:u w:val="single"/>
          <w:lang w:val="en-US"/>
        </w:rPr>
        <w:t>Tráfico</w:t>
      </w:r>
      <w:proofErr w:type="spellEnd"/>
      <w:r w:rsidRPr="00240F8E">
        <w:rPr>
          <w:rFonts w:ascii="Arial" w:hAnsi="Arial" w:cs="Arial"/>
          <w:color w:val="auto"/>
          <w:u w:val="single"/>
          <w:lang w:val="en-US"/>
        </w:rPr>
        <w:t xml:space="preserve"> Google / Meta.</w:t>
      </w:r>
    </w:p>
    <w:p w14:paraId="5302F8A9" w14:textId="01D13AE1" w:rsidR="00991B28" w:rsidRPr="00240F8E" w:rsidRDefault="00BE6A39" w:rsidP="00FC01B8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Bilaterales físicos.</w:t>
      </w:r>
      <w:r w:rsidR="00745A2B" w:rsidRPr="00240F8E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331490"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="00457321" w:rsidRPr="00240F8E">
        <w:rPr>
          <w:rFonts w:ascii="Arial" w:hAnsi="Arial" w:cs="Arial"/>
          <w:color w:val="auto"/>
          <w:lang w:val="es-AR"/>
        </w:rPr>
        <w:t>.</w:t>
      </w:r>
    </w:p>
    <w:p w14:paraId="542021E9" w14:textId="55F7C4AC" w:rsidR="00FC01B8" w:rsidRPr="00240F8E" w:rsidRDefault="00991B28" w:rsidP="00FC01B8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Pr="00240F8E">
        <w:rPr>
          <w:rFonts w:ascii="Arial" w:hAnsi="Arial" w:cs="Arial"/>
          <w:color w:val="auto"/>
          <w:lang w:val="es-AR"/>
        </w:rPr>
        <w:t xml:space="preserve"> comunicación</w:t>
      </w:r>
      <w:r w:rsidR="007533CA" w:rsidRPr="00240F8E">
        <w:rPr>
          <w:rFonts w:ascii="Arial" w:hAnsi="Arial" w:cs="Arial"/>
          <w:color w:val="auto"/>
          <w:lang w:val="es-AR"/>
        </w:rPr>
        <w:t xml:space="preserve"> de cobro.</w:t>
      </w:r>
      <w:r w:rsidR="00457321" w:rsidRPr="00240F8E">
        <w:rPr>
          <w:rFonts w:ascii="Arial" w:hAnsi="Arial" w:cs="Arial"/>
          <w:color w:val="auto"/>
          <w:lang w:val="es-AR"/>
        </w:rPr>
        <w:t xml:space="preserve"> </w:t>
      </w:r>
    </w:p>
    <w:p w14:paraId="014703E9" w14:textId="00340179" w:rsidR="00A82B1F" w:rsidRPr="00240F8E" w:rsidRDefault="00A82B1F" w:rsidP="00FC01B8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55034022" w14:textId="25D7E1B1" w:rsidR="001F3DD2" w:rsidRPr="00240F8E" w:rsidRDefault="00151810" w:rsidP="00074BC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38F805B" w14:textId="6535AC5C" w:rsidR="00D81C22" w:rsidRPr="00240F8E" w:rsidRDefault="00151810" w:rsidP="00952B65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240F8E">
        <w:rPr>
          <w:rFonts w:ascii="Arial" w:hAnsi="Arial" w:cs="Arial"/>
          <w:color w:val="auto"/>
        </w:rPr>
        <w:t>Status</w:t>
      </w:r>
      <w:proofErr w:type="gramEnd"/>
      <w:r w:rsidRPr="00240F8E">
        <w:rPr>
          <w:rFonts w:ascii="Arial" w:hAnsi="Arial" w:cs="Arial"/>
          <w:color w:val="auto"/>
        </w:rPr>
        <w:t xml:space="preserve">. </w:t>
      </w:r>
    </w:p>
    <w:p w14:paraId="450F92F9" w14:textId="73477CB9" w:rsidR="0031094B" w:rsidRPr="00240F8E" w:rsidRDefault="006B2181" w:rsidP="003B26CB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Proyecto RPKI y definiciones </w:t>
      </w:r>
      <w:proofErr w:type="spellStart"/>
      <w:r w:rsidRPr="00240F8E">
        <w:rPr>
          <w:rFonts w:ascii="Arial" w:hAnsi="Arial" w:cs="Arial"/>
          <w:color w:val="auto"/>
        </w:rPr>
        <w:t>Route</w:t>
      </w:r>
      <w:proofErr w:type="spellEnd"/>
      <w:r w:rsidRPr="00240F8E">
        <w:rPr>
          <w:rFonts w:ascii="Arial" w:hAnsi="Arial" w:cs="Arial"/>
          <w:color w:val="auto"/>
        </w:rPr>
        <w:t xml:space="preserve"> Server.</w:t>
      </w:r>
    </w:p>
    <w:p w14:paraId="00599655" w14:textId="5722366A" w:rsidR="00031467" w:rsidRPr="00240F8E" w:rsidRDefault="00745A2B" w:rsidP="00074BC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="00DA5A73" w:rsidRPr="00240F8E">
        <w:rPr>
          <w:rFonts w:ascii="Arial" w:hAnsi="Arial" w:cs="Arial"/>
          <w:color w:val="auto"/>
        </w:rPr>
        <w:t xml:space="preserve"> </w:t>
      </w:r>
      <w:proofErr w:type="gramStart"/>
      <w:r w:rsidR="00701549" w:rsidRPr="00240F8E">
        <w:rPr>
          <w:rFonts w:ascii="Arial" w:hAnsi="Arial" w:cs="Arial"/>
          <w:color w:val="auto"/>
        </w:rPr>
        <w:t>Status</w:t>
      </w:r>
      <w:proofErr w:type="gramEnd"/>
      <w:r w:rsidR="00936F15" w:rsidRPr="00240F8E">
        <w:rPr>
          <w:rFonts w:ascii="Arial" w:hAnsi="Arial" w:cs="Arial"/>
          <w:color w:val="auto"/>
        </w:rPr>
        <w:t xml:space="preserve">. </w:t>
      </w:r>
    </w:p>
    <w:p w14:paraId="0B06F79E" w14:textId="79C62F4A" w:rsidR="0093674A" w:rsidRPr="00240F8E" w:rsidRDefault="005028E5" w:rsidP="00952B65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Se propone poner un </w:t>
      </w:r>
      <w:proofErr w:type="spellStart"/>
      <w:r w:rsidRPr="00240F8E">
        <w:rPr>
          <w:rFonts w:ascii="Arial" w:hAnsi="Arial" w:cs="Arial"/>
          <w:color w:val="auto"/>
          <w:u w:val="single"/>
        </w:rPr>
        <w:t>Due</w:t>
      </w:r>
      <w:proofErr w:type="spellEnd"/>
      <w:r w:rsidRPr="00240F8E">
        <w:rPr>
          <w:rFonts w:ascii="Arial" w:hAnsi="Arial" w:cs="Arial"/>
          <w:color w:val="auto"/>
          <w:u w:val="single"/>
        </w:rPr>
        <w:t xml:space="preserve"> date para prueba de </w:t>
      </w:r>
      <w:proofErr w:type="spellStart"/>
      <w:r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Pr="00240F8E">
        <w:rPr>
          <w:rFonts w:ascii="Arial" w:hAnsi="Arial" w:cs="Arial"/>
          <w:color w:val="auto"/>
          <w:u w:val="single"/>
        </w:rPr>
        <w:t xml:space="preserve"> 3 y 4 apagando </w:t>
      </w:r>
      <w:proofErr w:type="spellStart"/>
      <w:r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Pr="00240F8E">
        <w:rPr>
          <w:rFonts w:ascii="Arial" w:hAnsi="Arial" w:cs="Arial"/>
          <w:color w:val="auto"/>
          <w:u w:val="single"/>
        </w:rPr>
        <w:t xml:space="preserve"> 1 y 2.</w:t>
      </w:r>
      <w:r w:rsidRPr="00240F8E">
        <w:rPr>
          <w:rFonts w:ascii="Arial" w:hAnsi="Arial" w:cs="Arial"/>
          <w:color w:val="auto"/>
        </w:rPr>
        <w:t xml:space="preserve"> </w:t>
      </w:r>
      <w:proofErr w:type="gramStart"/>
      <w:r w:rsidRPr="00240F8E">
        <w:rPr>
          <w:rFonts w:ascii="Arial" w:hAnsi="Arial" w:cs="Arial"/>
          <w:color w:val="auto"/>
        </w:rPr>
        <w:t>Lunes</w:t>
      </w:r>
      <w:proofErr w:type="gramEnd"/>
      <w:r w:rsidRPr="00240F8E">
        <w:rPr>
          <w:rFonts w:ascii="Arial" w:hAnsi="Arial" w:cs="Arial"/>
          <w:color w:val="auto"/>
        </w:rPr>
        <w:t xml:space="preserve"> 5 de Agosto.</w:t>
      </w:r>
      <w:r w:rsidR="00952B65" w:rsidRPr="00240F8E">
        <w:rPr>
          <w:rFonts w:ascii="Arial" w:hAnsi="Arial" w:cs="Arial"/>
          <w:color w:val="auto"/>
        </w:rPr>
        <w:t xml:space="preserve"> </w:t>
      </w:r>
      <w:proofErr w:type="gramStart"/>
      <w:r w:rsidR="00952B65" w:rsidRPr="00240F8E">
        <w:rPr>
          <w:rFonts w:ascii="Arial" w:hAnsi="Arial" w:cs="Arial"/>
          <w:color w:val="auto"/>
        </w:rPr>
        <w:t>Status</w:t>
      </w:r>
      <w:proofErr w:type="gramEnd"/>
      <w:r w:rsidR="00952B65" w:rsidRPr="00240F8E">
        <w:rPr>
          <w:rFonts w:ascii="Arial" w:hAnsi="Arial" w:cs="Arial"/>
          <w:color w:val="auto"/>
        </w:rPr>
        <w:t>.</w:t>
      </w:r>
    </w:p>
    <w:p w14:paraId="00DBE2BA" w14:textId="29C206E2" w:rsidR="002F696B" w:rsidRPr="00240F8E" w:rsidRDefault="002F696B" w:rsidP="002F696B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53DE459F" w14:textId="35030B1C" w:rsidR="000E27C8" w:rsidRPr="00240F8E" w:rsidRDefault="000E27C8" w:rsidP="0070154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Ingeniería presenta en forma consolidada que pueden hacer los miembros para protegerse.</w:t>
      </w:r>
      <w:r w:rsidR="003A32C2" w:rsidRPr="00240F8E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52B65" w:rsidRPr="00240F8E">
        <w:rPr>
          <w:rFonts w:ascii="Arial" w:hAnsi="Arial" w:cs="Arial"/>
          <w:color w:val="auto"/>
          <w:lang w:val="es-AR"/>
        </w:rPr>
        <w:t>Status</w:t>
      </w:r>
      <w:proofErr w:type="gramEnd"/>
    </w:p>
    <w:p w14:paraId="25561C40" w14:textId="247E1B7F" w:rsidR="0093674A" w:rsidRPr="00240F8E" w:rsidRDefault="003A32C2" w:rsidP="00952B65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Se va a mandar a miembros listado de servers susceptibles de ser usados como vector de ataque para el miembro proceda a cerrar las vulnerabilidades.</w:t>
      </w:r>
      <w:r w:rsidR="00952B65" w:rsidRPr="00240F8E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52B65"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="00952B65" w:rsidRPr="00240F8E">
        <w:rPr>
          <w:rFonts w:ascii="Arial" w:hAnsi="Arial" w:cs="Arial"/>
          <w:color w:val="auto"/>
          <w:lang w:val="es-AR"/>
        </w:rPr>
        <w:t>.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73869166" w14:textId="4B5EADA0" w:rsidR="001F3DD2" w:rsidRPr="00240F8E" w:rsidRDefault="002E3FCD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lastRenderedPageBreak/>
        <w:t>PRÓXIMA REUNIÓN IXP-BUE:</w:t>
      </w:r>
      <w:r w:rsidR="003863B1" w:rsidRPr="00240F8E">
        <w:rPr>
          <w:rFonts w:ascii="Arial" w:hAnsi="Arial" w:cs="Arial"/>
          <w:color w:val="auto"/>
          <w:lang w:val="es-AR"/>
        </w:rPr>
        <w:t xml:space="preserve"> </w:t>
      </w:r>
      <w:r w:rsidR="00500F9E" w:rsidRPr="00240F8E">
        <w:rPr>
          <w:rFonts w:ascii="Arial" w:hAnsi="Arial" w:cs="Arial"/>
          <w:color w:val="auto"/>
          <w:lang w:val="es-AR"/>
        </w:rPr>
        <w:t xml:space="preserve"> </w:t>
      </w:r>
    </w:p>
    <w:p w14:paraId="0C84E135" w14:textId="77777777" w:rsidR="001F3DD2" w:rsidRPr="00240F8E" w:rsidRDefault="00151810">
      <w:p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Referencias:</w:t>
      </w:r>
      <w:r w:rsidRPr="00240F8E">
        <w:rPr>
          <w:rFonts w:ascii="Arial" w:hAnsi="Arial" w:cs="Arial"/>
          <w:color w:val="auto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6"/>
  </w:num>
  <w:num w:numId="2" w16cid:durableId="1613171660">
    <w:abstractNumId w:val="5"/>
  </w:num>
  <w:num w:numId="3" w16cid:durableId="583421900">
    <w:abstractNumId w:val="12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9"/>
  </w:num>
  <w:num w:numId="8" w16cid:durableId="1483038914">
    <w:abstractNumId w:val="1"/>
  </w:num>
  <w:num w:numId="9" w16cid:durableId="2020815754">
    <w:abstractNumId w:val="11"/>
  </w:num>
  <w:num w:numId="10" w16cid:durableId="250090008">
    <w:abstractNumId w:val="10"/>
  </w:num>
  <w:num w:numId="11" w16cid:durableId="4484111">
    <w:abstractNumId w:val="8"/>
  </w:num>
  <w:num w:numId="12" w16cid:durableId="308557371">
    <w:abstractNumId w:val="3"/>
  </w:num>
  <w:num w:numId="13" w16cid:durableId="425922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40BE"/>
    <w:rsid w:val="00015C7D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B456D"/>
    <w:rsid w:val="000B6C60"/>
    <w:rsid w:val="000C48AB"/>
    <w:rsid w:val="000C654F"/>
    <w:rsid w:val="000E27C8"/>
    <w:rsid w:val="000E31B5"/>
    <w:rsid w:val="000F5327"/>
    <w:rsid w:val="00104FED"/>
    <w:rsid w:val="00106493"/>
    <w:rsid w:val="00110337"/>
    <w:rsid w:val="00113726"/>
    <w:rsid w:val="00130640"/>
    <w:rsid w:val="0013130B"/>
    <w:rsid w:val="00131B5C"/>
    <w:rsid w:val="00135E87"/>
    <w:rsid w:val="001377CB"/>
    <w:rsid w:val="00146509"/>
    <w:rsid w:val="00151810"/>
    <w:rsid w:val="001537D0"/>
    <w:rsid w:val="00164712"/>
    <w:rsid w:val="00170F81"/>
    <w:rsid w:val="001734DB"/>
    <w:rsid w:val="0017401A"/>
    <w:rsid w:val="001811A3"/>
    <w:rsid w:val="0018251F"/>
    <w:rsid w:val="001871A4"/>
    <w:rsid w:val="001B485B"/>
    <w:rsid w:val="001C44A7"/>
    <w:rsid w:val="001C4F9A"/>
    <w:rsid w:val="001C6E72"/>
    <w:rsid w:val="001D08F0"/>
    <w:rsid w:val="001D109D"/>
    <w:rsid w:val="001D4069"/>
    <w:rsid w:val="001F3DD2"/>
    <w:rsid w:val="001F51B9"/>
    <w:rsid w:val="002004E0"/>
    <w:rsid w:val="00205B4B"/>
    <w:rsid w:val="0021176A"/>
    <w:rsid w:val="00213228"/>
    <w:rsid w:val="00217379"/>
    <w:rsid w:val="00232E3F"/>
    <w:rsid w:val="00240F8E"/>
    <w:rsid w:val="002458C6"/>
    <w:rsid w:val="00261D60"/>
    <w:rsid w:val="00265BD9"/>
    <w:rsid w:val="00266E14"/>
    <w:rsid w:val="00276835"/>
    <w:rsid w:val="00281ABF"/>
    <w:rsid w:val="00290F31"/>
    <w:rsid w:val="002920F6"/>
    <w:rsid w:val="00295DBE"/>
    <w:rsid w:val="002A41C5"/>
    <w:rsid w:val="002A5E31"/>
    <w:rsid w:val="002B1765"/>
    <w:rsid w:val="002B30BD"/>
    <w:rsid w:val="002B3256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83CB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70C91"/>
    <w:rsid w:val="004767A5"/>
    <w:rsid w:val="00483622"/>
    <w:rsid w:val="004847F5"/>
    <w:rsid w:val="00486991"/>
    <w:rsid w:val="00493091"/>
    <w:rsid w:val="004A46A6"/>
    <w:rsid w:val="004A4772"/>
    <w:rsid w:val="004A67BD"/>
    <w:rsid w:val="004A74E9"/>
    <w:rsid w:val="004A7B79"/>
    <w:rsid w:val="004B243D"/>
    <w:rsid w:val="004B4DAE"/>
    <w:rsid w:val="004B7402"/>
    <w:rsid w:val="004E567C"/>
    <w:rsid w:val="004E5A1C"/>
    <w:rsid w:val="004E6DFB"/>
    <w:rsid w:val="004E783E"/>
    <w:rsid w:val="004F36EF"/>
    <w:rsid w:val="00500F9E"/>
    <w:rsid w:val="005028E5"/>
    <w:rsid w:val="00505B53"/>
    <w:rsid w:val="00524EB4"/>
    <w:rsid w:val="00526BF3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92EE5"/>
    <w:rsid w:val="005D39FB"/>
    <w:rsid w:val="005D79DF"/>
    <w:rsid w:val="005F0494"/>
    <w:rsid w:val="005F111C"/>
    <w:rsid w:val="005F6416"/>
    <w:rsid w:val="00616065"/>
    <w:rsid w:val="00625B6E"/>
    <w:rsid w:val="0063038C"/>
    <w:rsid w:val="00634AD4"/>
    <w:rsid w:val="00635EE9"/>
    <w:rsid w:val="006370A3"/>
    <w:rsid w:val="0064206C"/>
    <w:rsid w:val="00642D4B"/>
    <w:rsid w:val="00643C69"/>
    <w:rsid w:val="00644092"/>
    <w:rsid w:val="0065339E"/>
    <w:rsid w:val="0066300C"/>
    <w:rsid w:val="00680836"/>
    <w:rsid w:val="00680D57"/>
    <w:rsid w:val="006A1DC2"/>
    <w:rsid w:val="006A4209"/>
    <w:rsid w:val="006B2181"/>
    <w:rsid w:val="006B259F"/>
    <w:rsid w:val="006C75AE"/>
    <w:rsid w:val="006C778B"/>
    <w:rsid w:val="006D3289"/>
    <w:rsid w:val="006E720D"/>
    <w:rsid w:val="006F45F3"/>
    <w:rsid w:val="007006B3"/>
    <w:rsid w:val="00701549"/>
    <w:rsid w:val="00702FEC"/>
    <w:rsid w:val="00705976"/>
    <w:rsid w:val="00710049"/>
    <w:rsid w:val="00721A3E"/>
    <w:rsid w:val="00721A84"/>
    <w:rsid w:val="007300D6"/>
    <w:rsid w:val="00730CE0"/>
    <w:rsid w:val="00742EE1"/>
    <w:rsid w:val="00745A2B"/>
    <w:rsid w:val="00746E6C"/>
    <w:rsid w:val="00752769"/>
    <w:rsid w:val="007533CA"/>
    <w:rsid w:val="0076117B"/>
    <w:rsid w:val="007701AE"/>
    <w:rsid w:val="0077154A"/>
    <w:rsid w:val="00784C0E"/>
    <w:rsid w:val="007A0607"/>
    <w:rsid w:val="007A0D6B"/>
    <w:rsid w:val="007A36BB"/>
    <w:rsid w:val="007A4041"/>
    <w:rsid w:val="007A4AF7"/>
    <w:rsid w:val="007A5946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31D1E"/>
    <w:rsid w:val="00840199"/>
    <w:rsid w:val="00846116"/>
    <w:rsid w:val="00851D59"/>
    <w:rsid w:val="00864F04"/>
    <w:rsid w:val="00866812"/>
    <w:rsid w:val="00872018"/>
    <w:rsid w:val="00873F8B"/>
    <w:rsid w:val="00874530"/>
    <w:rsid w:val="00876723"/>
    <w:rsid w:val="008847BD"/>
    <w:rsid w:val="008861A1"/>
    <w:rsid w:val="008B117A"/>
    <w:rsid w:val="008B401E"/>
    <w:rsid w:val="008D3EB5"/>
    <w:rsid w:val="008E2632"/>
    <w:rsid w:val="008E4892"/>
    <w:rsid w:val="008E7711"/>
    <w:rsid w:val="009128AD"/>
    <w:rsid w:val="0092087B"/>
    <w:rsid w:val="00922177"/>
    <w:rsid w:val="00922DAB"/>
    <w:rsid w:val="00932BE4"/>
    <w:rsid w:val="0093674A"/>
    <w:rsid w:val="00936F15"/>
    <w:rsid w:val="0094261B"/>
    <w:rsid w:val="009451AB"/>
    <w:rsid w:val="00952B65"/>
    <w:rsid w:val="00962515"/>
    <w:rsid w:val="0096290F"/>
    <w:rsid w:val="00967AC7"/>
    <w:rsid w:val="0098257A"/>
    <w:rsid w:val="00986437"/>
    <w:rsid w:val="00991B28"/>
    <w:rsid w:val="009925C2"/>
    <w:rsid w:val="009A0A55"/>
    <w:rsid w:val="009A426C"/>
    <w:rsid w:val="009B6E0F"/>
    <w:rsid w:val="009C4B62"/>
    <w:rsid w:val="009C7872"/>
    <w:rsid w:val="009D48B0"/>
    <w:rsid w:val="009D6264"/>
    <w:rsid w:val="009F20B7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47A18"/>
    <w:rsid w:val="00B506D1"/>
    <w:rsid w:val="00B527D2"/>
    <w:rsid w:val="00B6491B"/>
    <w:rsid w:val="00B724B6"/>
    <w:rsid w:val="00B77FC4"/>
    <w:rsid w:val="00B9087A"/>
    <w:rsid w:val="00B90CD4"/>
    <w:rsid w:val="00BA2730"/>
    <w:rsid w:val="00BA3487"/>
    <w:rsid w:val="00BC15B4"/>
    <w:rsid w:val="00BC4AAC"/>
    <w:rsid w:val="00BC7A1C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9D2"/>
    <w:rsid w:val="00C47800"/>
    <w:rsid w:val="00C47E13"/>
    <w:rsid w:val="00C7318D"/>
    <w:rsid w:val="00C80B36"/>
    <w:rsid w:val="00C82B28"/>
    <w:rsid w:val="00C83EF0"/>
    <w:rsid w:val="00C841D3"/>
    <w:rsid w:val="00C86560"/>
    <w:rsid w:val="00C86A05"/>
    <w:rsid w:val="00C9353A"/>
    <w:rsid w:val="00CA1712"/>
    <w:rsid w:val="00CA7C7C"/>
    <w:rsid w:val="00CB1E94"/>
    <w:rsid w:val="00CB441E"/>
    <w:rsid w:val="00CB68DD"/>
    <w:rsid w:val="00CC47AD"/>
    <w:rsid w:val="00CD07E5"/>
    <w:rsid w:val="00CE367A"/>
    <w:rsid w:val="00CE4C0F"/>
    <w:rsid w:val="00CF28A2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304E"/>
    <w:rsid w:val="00DB6F67"/>
    <w:rsid w:val="00DC010A"/>
    <w:rsid w:val="00DC3B3F"/>
    <w:rsid w:val="00DD6187"/>
    <w:rsid w:val="00DE7483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70737"/>
    <w:rsid w:val="00E76E28"/>
    <w:rsid w:val="00E770EC"/>
    <w:rsid w:val="00E825F4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325F3"/>
    <w:rsid w:val="00F431CF"/>
    <w:rsid w:val="00F45727"/>
    <w:rsid w:val="00F50691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8</cp:revision>
  <dcterms:created xsi:type="dcterms:W3CDTF">2024-07-16T13:56:00Z</dcterms:created>
  <dcterms:modified xsi:type="dcterms:W3CDTF">2024-07-16T14:08:00Z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