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9D3A" w14:textId="507FE822" w:rsidR="001F3DD2" w:rsidRDefault="000A0EEC">
      <w:pPr>
        <w:ind w:left="708" w:firstLine="708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Agenda</w:t>
      </w:r>
      <w:r w:rsidR="00151810">
        <w:rPr>
          <w:rFonts w:ascii="Courier New" w:hAnsi="Courier New" w:cs="Courier New"/>
          <w:b/>
        </w:rPr>
        <w:t xml:space="preserve"> Reunión Subcomisión Administradora del IXP CABA</w:t>
      </w:r>
      <w:r w:rsidR="001F51B9">
        <w:rPr>
          <w:rFonts w:ascii="Courier New" w:hAnsi="Courier New" w:cs="Courier New"/>
          <w:b/>
        </w:rPr>
        <w:t xml:space="preserve">SE </w:t>
      </w:r>
      <w:r w:rsidR="00E110BB">
        <w:rPr>
          <w:rFonts w:ascii="Courier New" w:hAnsi="Courier New" w:cs="Courier New"/>
          <w:b/>
        </w:rPr>
        <w:t xml:space="preserve">REGIONAL BUENOS AIRES DEL  </w:t>
      </w:r>
      <w:r w:rsidR="00824EE0">
        <w:rPr>
          <w:rFonts w:ascii="Courier New" w:hAnsi="Courier New" w:cs="Courier New"/>
          <w:b/>
        </w:rPr>
        <w:t>1</w:t>
      </w:r>
      <w:r>
        <w:rPr>
          <w:rFonts w:ascii="Courier New" w:hAnsi="Courier New" w:cs="Courier New"/>
          <w:b/>
        </w:rPr>
        <w:t>6</w:t>
      </w:r>
      <w:r w:rsidR="00E110BB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01</w:t>
      </w:r>
      <w:r w:rsidR="00C45F5C">
        <w:rPr>
          <w:rFonts w:ascii="Courier New" w:hAnsi="Courier New" w:cs="Courier New"/>
          <w:b/>
        </w:rPr>
        <w:t>-202</w:t>
      </w:r>
      <w:r>
        <w:rPr>
          <w:rFonts w:ascii="Courier New" w:hAnsi="Courier New" w:cs="Courier New"/>
          <w:b/>
        </w:rPr>
        <w:t>5</w:t>
      </w:r>
    </w:p>
    <w:p w14:paraId="32719165" w14:textId="77777777" w:rsidR="00493091" w:rsidRPr="00240F8E" w:rsidRDefault="00493091" w:rsidP="00493091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 xml:space="preserve">MIEMBROS: </w:t>
      </w:r>
    </w:p>
    <w:p w14:paraId="2C0C2DB4" w14:textId="1E915C74" w:rsidR="00493348" w:rsidRDefault="00493091" w:rsidP="009F500D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NUEVOS</w:t>
      </w:r>
      <w:r w:rsidR="00625B6E" w:rsidRPr="00240F8E">
        <w:rPr>
          <w:rFonts w:ascii="Arial" w:hAnsi="Arial" w:cs="Arial"/>
          <w:color w:val="auto"/>
        </w:rPr>
        <w:t xml:space="preserve"> MIEMBROS</w:t>
      </w:r>
      <w:r w:rsidR="002623F8">
        <w:rPr>
          <w:rFonts w:ascii="Arial" w:hAnsi="Arial" w:cs="Arial"/>
          <w:color w:val="auto"/>
        </w:rPr>
        <w:t>:</w:t>
      </w:r>
      <w:r w:rsidR="003C3B34">
        <w:rPr>
          <w:rFonts w:ascii="Arial" w:hAnsi="Arial" w:cs="Arial"/>
          <w:color w:val="auto"/>
        </w:rPr>
        <w:t xml:space="preserve"> Sin novedades.</w:t>
      </w:r>
    </w:p>
    <w:p w14:paraId="020F2931" w14:textId="470FEEE0" w:rsidR="00E83733" w:rsidRPr="005345B6" w:rsidRDefault="00493091" w:rsidP="005345B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BAJAS</w:t>
      </w:r>
      <w:r w:rsidR="002623F8">
        <w:rPr>
          <w:rFonts w:ascii="Arial" w:hAnsi="Arial" w:cs="Arial"/>
          <w:color w:val="auto"/>
        </w:rPr>
        <w:t>:</w:t>
      </w:r>
      <w:r w:rsidR="002249E5">
        <w:rPr>
          <w:rFonts w:ascii="Arial" w:hAnsi="Arial" w:cs="Arial"/>
          <w:color w:val="auto"/>
        </w:rPr>
        <w:t xml:space="preserve"> </w:t>
      </w:r>
      <w:r w:rsidR="003C3B34">
        <w:rPr>
          <w:rFonts w:ascii="Arial" w:hAnsi="Arial" w:cs="Arial"/>
          <w:color w:val="auto"/>
        </w:rPr>
        <w:t>Sin novedades.</w:t>
      </w:r>
    </w:p>
    <w:p w14:paraId="6784AB80" w14:textId="253E5C93" w:rsidR="00493091" w:rsidRPr="00240F8E" w:rsidRDefault="00493091" w:rsidP="00493091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MODIFICACIONES</w:t>
      </w:r>
      <w:r w:rsidR="002623F8">
        <w:rPr>
          <w:rFonts w:ascii="Arial" w:hAnsi="Arial" w:cs="Arial"/>
          <w:color w:val="auto"/>
        </w:rPr>
        <w:t>:</w:t>
      </w:r>
      <w:r w:rsidR="003C3B34">
        <w:rPr>
          <w:rFonts w:ascii="Arial" w:hAnsi="Arial" w:cs="Arial"/>
          <w:color w:val="auto"/>
        </w:rPr>
        <w:t xml:space="preserve"> Sin novedades.</w:t>
      </w:r>
    </w:p>
    <w:p w14:paraId="07ABEB62" w14:textId="24875B2C" w:rsidR="00493091" w:rsidRPr="0057314F" w:rsidRDefault="00493091" w:rsidP="007842AF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</w:rPr>
        <w:t xml:space="preserve">Otros: </w:t>
      </w:r>
      <w:r w:rsidR="003C3B34">
        <w:rPr>
          <w:rFonts w:ascii="Arial" w:hAnsi="Arial" w:cs="Arial"/>
          <w:color w:val="auto"/>
        </w:rPr>
        <w:t>Sin novedades.</w:t>
      </w:r>
    </w:p>
    <w:p w14:paraId="0F93CB29" w14:textId="77777777" w:rsidR="0057314F" w:rsidRPr="002623F8" w:rsidRDefault="0057314F" w:rsidP="0057314F">
      <w:pPr>
        <w:pStyle w:val="Prrafodelista"/>
        <w:ind w:left="1069"/>
        <w:rPr>
          <w:rFonts w:ascii="Arial" w:hAnsi="Arial" w:cs="Arial"/>
          <w:color w:val="auto"/>
          <w:u w:val="single"/>
          <w:lang w:val="es-AR"/>
        </w:rPr>
      </w:pPr>
    </w:p>
    <w:p w14:paraId="17E6CED9" w14:textId="77777777" w:rsidR="00240F8E" w:rsidRPr="00240F8E" w:rsidRDefault="00493091" w:rsidP="00D31B61">
      <w:pPr>
        <w:pStyle w:val="Prrafodelista"/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</w:rPr>
        <w:t>ADMINISTRACIÓN:</w:t>
      </w:r>
    </w:p>
    <w:p w14:paraId="34D9750C" w14:textId="77777777" w:rsidR="00CC2E59" w:rsidRDefault="00CC2E59" w:rsidP="00CC2E59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1D1D0CA1" w14:textId="77777777" w:rsidR="009D4700" w:rsidRDefault="001722E3" w:rsidP="000A0EEC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Situación económica:</w:t>
      </w:r>
      <w:r w:rsidR="003C3B34">
        <w:rPr>
          <w:rFonts w:ascii="Arial" w:hAnsi="Arial" w:cs="Arial"/>
          <w:b/>
          <w:bCs/>
          <w:color w:val="auto"/>
        </w:rPr>
        <w:t xml:space="preserve"> </w:t>
      </w:r>
    </w:p>
    <w:p w14:paraId="0E1F6638" w14:textId="77777777" w:rsidR="009D4700" w:rsidRPr="009D4700" w:rsidRDefault="009D4700" w:rsidP="009D4700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9D4700">
        <w:rPr>
          <w:rFonts w:ascii="Arial" w:hAnsi="Arial" w:cs="Arial"/>
          <w:color w:val="auto"/>
        </w:rPr>
        <w:t>Al 16/01/2025</w:t>
      </w:r>
    </w:p>
    <w:p w14:paraId="65A12179" w14:textId="77777777" w:rsidR="009D4700" w:rsidRPr="009D4700" w:rsidRDefault="009D4700" w:rsidP="009D4700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9D4700">
        <w:rPr>
          <w:rFonts w:ascii="Arial" w:hAnsi="Arial" w:cs="Arial"/>
          <w:color w:val="auto"/>
        </w:rPr>
        <w:t>Caja: 72.046.439,96.-</w:t>
      </w:r>
    </w:p>
    <w:p w14:paraId="718E0276" w14:textId="77777777" w:rsidR="009D4700" w:rsidRPr="009D4700" w:rsidRDefault="009D4700" w:rsidP="009D4700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9D4700">
        <w:rPr>
          <w:rFonts w:ascii="Arial" w:hAnsi="Arial" w:cs="Arial"/>
          <w:color w:val="auto"/>
        </w:rPr>
        <w:t>Facturado no cobrado: 44.451.283,41.-</w:t>
      </w:r>
    </w:p>
    <w:p w14:paraId="70014B18" w14:textId="77777777" w:rsidR="009D4700" w:rsidRPr="009D4700" w:rsidRDefault="009D4700" w:rsidP="009D4700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9D4700">
        <w:rPr>
          <w:rFonts w:ascii="Arial" w:hAnsi="Arial" w:cs="Arial"/>
          <w:color w:val="auto"/>
        </w:rPr>
        <w:t>Ahorro: 246.617.824,12.-</w:t>
      </w:r>
    </w:p>
    <w:p w14:paraId="7CAADD03" w14:textId="77777777" w:rsidR="009D4700" w:rsidRPr="009D4700" w:rsidRDefault="009D4700" w:rsidP="009D4700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9D4700">
        <w:rPr>
          <w:rFonts w:ascii="Arial" w:hAnsi="Arial" w:cs="Arial"/>
          <w:color w:val="auto"/>
        </w:rPr>
        <w:t>Ahorro USD: 127.244,17.-</w:t>
      </w:r>
    </w:p>
    <w:p w14:paraId="41EDC1B0" w14:textId="77777777" w:rsidR="009D4700" w:rsidRPr="009D4700" w:rsidRDefault="009D4700" w:rsidP="009D4700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592C51AE" w14:textId="77777777" w:rsidR="009D4700" w:rsidRPr="009D4700" w:rsidRDefault="009D4700" w:rsidP="009D4700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9D4700">
        <w:rPr>
          <w:rFonts w:ascii="Arial" w:hAnsi="Arial" w:cs="Arial"/>
          <w:color w:val="auto"/>
        </w:rPr>
        <w:t xml:space="preserve">Deben más de tres facturas: </w:t>
      </w:r>
    </w:p>
    <w:p w14:paraId="14466AC3" w14:textId="77777777" w:rsidR="009D4700" w:rsidRPr="009D4700" w:rsidRDefault="009D4700" w:rsidP="009D4700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</w:p>
    <w:p w14:paraId="6C7A798D" w14:textId="77777777" w:rsidR="009D4700" w:rsidRPr="009D4700" w:rsidRDefault="009D4700" w:rsidP="009D4700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9D4700">
        <w:rPr>
          <w:rFonts w:ascii="Arial" w:hAnsi="Arial" w:cs="Arial"/>
          <w:color w:val="auto"/>
        </w:rPr>
        <w:t>Arpa Net Ramallo</w:t>
      </w:r>
    </w:p>
    <w:p w14:paraId="319617B3" w14:textId="77777777" w:rsidR="009D4700" w:rsidRPr="009D4700" w:rsidRDefault="009D4700" w:rsidP="009D4700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color w:val="auto"/>
        </w:rPr>
      </w:pPr>
      <w:r w:rsidRPr="009D4700">
        <w:rPr>
          <w:rFonts w:ascii="Arial" w:hAnsi="Arial" w:cs="Arial"/>
          <w:color w:val="auto"/>
        </w:rPr>
        <w:t xml:space="preserve">Huawei International PTE. </w:t>
      </w:r>
    </w:p>
    <w:p w14:paraId="6A597981" w14:textId="66180312" w:rsidR="00FC4320" w:rsidRPr="000A0EEC" w:rsidRDefault="009D4700" w:rsidP="009D4700">
      <w:pPr>
        <w:shd w:val="clear" w:color="auto" w:fill="FFFFFF"/>
        <w:suppressAutoHyphens w:val="0"/>
        <w:spacing w:after="0" w:line="240" w:lineRule="auto"/>
        <w:ind w:left="720"/>
        <w:rPr>
          <w:rFonts w:ascii="Arial" w:hAnsi="Arial" w:cs="Arial"/>
          <w:b/>
          <w:bCs/>
          <w:color w:val="auto"/>
        </w:rPr>
      </w:pPr>
      <w:proofErr w:type="spellStart"/>
      <w:r w:rsidRPr="009D4700">
        <w:rPr>
          <w:rFonts w:ascii="Arial" w:hAnsi="Arial" w:cs="Arial"/>
          <w:color w:val="auto"/>
        </w:rPr>
        <w:t>Kaopu</w:t>
      </w:r>
      <w:proofErr w:type="spellEnd"/>
      <w:r w:rsidRPr="009D4700">
        <w:rPr>
          <w:rFonts w:ascii="Arial" w:hAnsi="Arial" w:cs="Arial"/>
          <w:color w:val="auto"/>
        </w:rPr>
        <w:t xml:space="preserve"> Cloud</w:t>
      </w:r>
      <w:r w:rsidR="00FC4320" w:rsidRPr="000A0EEC">
        <w:rPr>
          <w:rFonts w:ascii="Arial" w:hAnsi="Arial" w:cs="Arial"/>
          <w:color w:val="auto"/>
        </w:rPr>
        <w:br/>
      </w:r>
    </w:p>
    <w:p w14:paraId="5FA1E4D1" w14:textId="77777777" w:rsidR="001F3DD2" w:rsidRPr="00240F8E" w:rsidRDefault="00151810">
      <w:pPr>
        <w:pStyle w:val="Prrafodelista"/>
        <w:numPr>
          <w:ilvl w:val="0"/>
          <w:numId w:val="2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INFRAESTRUCTURA</w:t>
      </w:r>
    </w:p>
    <w:p w14:paraId="10F07911" w14:textId="77777777" w:rsidR="00F746D2" w:rsidRPr="00240F8E" w:rsidRDefault="00F746D2" w:rsidP="00F746D2">
      <w:pPr>
        <w:pStyle w:val="Prrafodelista"/>
        <w:ind w:left="1494"/>
        <w:rPr>
          <w:rFonts w:ascii="Arial" w:hAnsi="Arial" w:cs="Arial"/>
          <w:color w:val="auto"/>
        </w:rPr>
      </w:pPr>
    </w:p>
    <w:p w14:paraId="482BB94E" w14:textId="4EA739A3" w:rsidR="004858FE" w:rsidRPr="00377EBC" w:rsidRDefault="004858FE" w:rsidP="004858FE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lang w:val="es-AR"/>
        </w:rPr>
      </w:pPr>
      <w:proofErr w:type="spellStart"/>
      <w:r w:rsidRPr="00657555">
        <w:rPr>
          <w:rFonts w:ascii="Arial" w:hAnsi="Arial" w:cs="Arial"/>
          <w:color w:val="auto"/>
          <w:u w:val="single"/>
          <w:lang w:val="es-AR"/>
        </w:rPr>
        <w:t>Cassetes</w:t>
      </w:r>
      <w:proofErr w:type="spellEnd"/>
      <w:r w:rsidRPr="00657555">
        <w:rPr>
          <w:rFonts w:ascii="Arial" w:hAnsi="Arial" w:cs="Arial"/>
          <w:color w:val="auto"/>
          <w:u w:val="single"/>
          <w:lang w:val="es-AR"/>
        </w:rPr>
        <w:t xml:space="preserve"> y cables</w:t>
      </w:r>
    </w:p>
    <w:p w14:paraId="087D515C" w14:textId="726B63D8" w:rsidR="005345B6" w:rsidRPr="00CE4C9C" w:rsidRDefault="005345B6" w:rsidP="002C01C3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proofErr w:type="gramStart"/>
      <w:r w:rsidRPr="00CE4C9C">
        <w:rPr>
          <w:rFonts w:ascii="Arial" w:hAnsi="Arial" w:cs="Arial"/>
          <w:color w:val="auto"/>
          <w:lang w:val="es-AR"/>
        </w:rPr>
        <w:t>Status</w:t>
      </w:r>
      <w:proofErr w:type="gramEnd"/>
      <w:r w:rsidRPr="00CE4C9C">
        <w:rPr>
          <w:rFonts w:ascii="Arial" w:hAnsi="Arial" w:cs="Arial"/>
          <w:color w:val="auto"/>
          <w:lang w:val="es-AR"/>
        </w:rPr>
        <w:t xml:space="preserve"> de Compras:</w:t>
      </w:r>
      <w:r w:rsidR="00CE4C9C" w:rsidRPr="00CE4C9C">
        <w:rPr>
          <w:rFonts w:ascii="Arial" w:hAnsi="Arial" w:cs="Arial"/>
          <w:color w:val="auto"/>
          <w:lang w:val="es-AR"/>
        </w:rPr>
        <w:t xml:space="preserve"> </w:t>
      </w:r>
    </w:p>
    <w:p w14:paraId="6B60E4E0" w14:textId="43E9DC00" w:rsidR="002C01C3" w:rsidRPr="00515BF3" w:rsidRDefault="002C01C3" w:rsidP="005345B6">
      <w:pPr>
        <w:pStyle w:val="Prrafodelista"/>
        <w:numPr>
          <w:ilvl w:val="5"/>
          <w:numId w:val="2"/>
        </w:numPr>
        <w:rPr>
          <w:rFonts w:ascii="Arial" w:hAnsi="Arial" w:cs="Arial"/>
          <w:color w:val="auto"/>
          <w:lang w:val="en-US"/>
        </w:rPr>
      </w:pPr>
      <w:proofErr w:type="spellStart"/>
      <w:r w:rsidRPr="00515BF3">
        <w:rPr>
          <w:rFonts w:ascii="Arial" w:hAnsi="Arial" w:cs="Arial"/>
          <w:color w:val="auto"/>
          <w:lang w:val="en-US"/>
        </w:rPr>
        <w:t>Meetme</w:t>
      </w:r>
      <w:proofErr w:type="spellEnd"/>
      <w:r w:rsidRPr="00515BF3">
        <w:rPr>
          <w:rFonts w:ascii="Arial" w:hAnsi="Arial" w:cs="Arial"/>
          <w:color w:val="auto"/>
          <w:lang w:val="en-US"/>
        </w:rPr>
        <w:t xml:space="preserve"> room – Sala</w:t>
      </w:r>
    </w:p>
    <w:p w14:paraId="3AA37550" w14:textId="24A2D6C0" w:rsidR="005345B6" w:rsidRPr="00515BF3" w:rsidRDefault="005345B6" w:rsidP="005345B6">
      <w:pPr>
        <w:pStyle w:val="Prrafodelista"/>
        <w:numPr>
          <w:ilvl w:val="5"/>
          <w:numId w:val="2"/>
        </w:numPr>
        <w:rPr>
          <w:rFonts w:ascii="Arial" w:hAnsi="Arial" w:cs="Arial"/>
          <w:color w:val="auto"/>
          <w:lang w:val="es-AR"/>
        </w:rPr>
      </w:pPr>
      <w:r w:rsidRPr="00515BF3">
        <w:rPr>
          <w:rFonts w:ascii="Arial" w:hAnsi="Arial" w:cs="Arial"/>
          <w:color w:val="auto"/>
          <w:lang w:val="es-AR"/>
        </w:rPr>
        <w:t>C</w:t>
      </w:r>
      <w:r w:rsidR="002C01C3" w:rsidRPr="00515BF3">
        <w:rPr>
          <w:rFonts w:ascii="Arial" w:hAnsi="Arial" w:cs="Arial"/>
          <w:color w:val="auto"/>
          <w:lang w:val="es-AR"/>
        </w:rPr>
        <w:t>ruzadas</w:t>
      </w:r>
      <w:r w:rsidR="00F235FD" w:rsidRPr="00515BF3">
        <w:rPr>
          <w:rFonts w:ascii="Arial" w:hAnsi="Arial" w:cs="Arial"/>
          <w:color w:val="auto"/>
          <w:lang w:val="es-AR"/>
        </w:rPr>
        <w:t xml:space="preserve"> de miembro en sala a </w:t>
      </w:r>
      <w:proofErr w:type="spellStart"/>
      <w:r w:rsidR="00F235FD" w:rsidRPr="00515BF3">
        <w:rPr>
          <w:rFonts w:ascii="Arial" w:hAnsi="Arial" w:cs="Arial"/>
          <w:color w:val="auto"/>
          <w:lang w:val="es-AR"/>
        </w:rPr>
        <w:t>switching</w:t>
      </w:r>
      <w:proofErr w:type="spellEnd"/>
      <w:r w:rsidRPr="00515BF3">
        <w:rPr>
          <w:rFonts w:ascii="Arial" w:hAnsi="Arial" w:cs="Arial"/>
          <w:color w:val="auto"/>
          <w:lang w:val="es-AR"/>
        </w:rPr>
        <w:t>.</w:t>
      </w:r>
    </w:p>
    <w:p w14:paraId="48A1C31E" w14:textId="16153A87" w:rsidR="00F235FD" w:rsidRPr="00515BF3" w:rsidRDefault="00F235FD" w:rsidP="005345B6">
      <w:pPr>
        <w:pStyle w:val="Prrafodelista"/>
        <w:numPr>
          <w:ilvl w:val="5"/>
          <w:numId w:val="2"/>
        </w:numPr>
        <w:rPr>
          <w:rFonts w:ascii="Arial" w:hAnsi="Arial" w:cs="Arial"/>
          <w:color w:val="auto"/>
          <w:lang w:val="es-AR"/>
        </w:rPr>
      </w:pPr>
      <w:r w:rsidRPr="00515BF3">
        <w:rPr>
          <w:rFonts w:ascii="Arial" w:hAnsi="Arial" w:cs="Arial"/>
          <w:color w:val="auto"/>
          <w:lang w:val="es-AR"/>
        </w:rPr>
        <w:t xml:space="preserve">Bilaterales físicos </w:t>
      </w:r>
      <w:proofErr w:type="spellStart"/>
      <w:r w:rsidRPr="00515BF3">
        <w:rPr>
          <w:rFonts w:ascii="Arial" w:hAnsi="Arial" w:cs="Arial"/>
          <w:color w:val="auto"/>
          <w:lang w:val="es-AR"/>
        </w:rPr>
        <w:t>via</w:t>
      </w:r>
      <w:proofErr w:type="spellEnd"/>
      <w:r w:rsidRPr="00515BF3">
        <w:rPr>
          <w:rFonts w:ascii="Arial" w:hAnsi="Arial" w:cs="Arial"/>
          <w:color w:val="auto"/>
          <w:lang w:val="es-AR"/>
        </w:rPr>
        <w:t xml:space="preserve"> cruzada en sala nueva</w:t>
      </w:r>
      <w:r w:rsidR="005345B6" w:rsidRPr="00515BF3">
        <w:rPr>
          <w:rFonts w:ascii="Arial" w:hAnsi="Arial" w:cs="Arial"/>
          <w:color w:val="auto"/>
          <w:lang w:val="es-AR"/>
        </w:rPr>
        <w:t>.</w:t>
      </w:r>
    </w:p>
    <w:p w14:paraId="60CDAD8C" w14:textId="689A76C4" w:rsidR="00F235FD" w:rsidRPr="00515BF3" w:rsidRDefault="001F1842" w:rsidP="005345B6">
      <w:pPr>
        <w:pStyle w:val="Prrafodelista"/>
        <w:numPr>
          <w:ilvl w:val="5"/>
          <w:numId w:val="2"/>
        </w:numPr>
        <w:rPr>
          <w:rFonts w:ascii="Arial" w:hAnsi="Arial" w:cs="Arial"/>
          <w:color w:val="auto"/>
          <w:lang w:val="es-AR"/>
        </w:rPr>
      </w:pPr>
      <w:r w:rsidRPr="00515BF3">
        <w:rPr>
          <w:rFonts w:ascii="Arial" w:hAnsi="Arial" w:cs="Arial"/>
          <w:color w:val="auto"/>
          <w:lang w:val="es-AR"/>
        </w:rPr>
        <w:t>Cableado futuro crecimiento que migraran de 10 a 100G</w:t>
      </w:r>
      <w:r w:rsidR="005345B6" w:rsidRPr="00515BF3">
        <w:rPr>
          <w:rFonts w:ascii="Arial" w:hAnsi="Arial" w:cs="Arial"/>
          <w:color w:val="auto"/>
          <w:lang w:val="es-AR"/>
        </w:rPr>
        <w:t>.</w:t>
      </w:r>
    </w:p>
    <w:p w14:paraId="3A902880" w14:textId="46787714" w:rsidR="002249E5" w:rsidRPr="00EF64C2" w:rsidRDefault="005345B6" w:rsidP="0067796D">
      <w:pPr>
        <w:pStyle w:val="Prrafodelista"/>
        <w:numPr>
          <w:ilvl w:val="4"/>
          <w:numId w:val="2"/>
        </w:numPr>
        <w:rPr>
          <w:rFonts w:ascii="Arial" w:hAnsi="Arial" w:cs="Arial"/>
          <w:b/>
          <w:bCs/>
          <w:color w:val="auto"/>
          <w:lang w:val="es-AR"/>
        </w:rPr>
      </w:pPr>
      <w:proofErr w:type="spellStart"/>
      <w:r w:rsidRPr="0067796D">
        <w:rPr>
          <w:rFonts w:ascii="Arial" w:hAnsi="Arial" w:cs="Arial"/>
          <w:color w:val="auto"/>
          <w:lang w:val="es-AR"/>
        </w:rPr>
        <w:t>WorkPlan</w:t>
      </w:r>
      <w:proofErr w:type="spellEnd"/>
      <w:r w:rsidR="00EF64C2">
        <w:rPr>
          <w:rFonts w:ascii="Arial" w:hAnsi="Arial" w:cs="Arial"/>
          <w:color w:val="auto"/>
          <w:lang w:val="es-AR"/>
        </w:rPr>
        <w:t xml:space="preserve"> </w:t>
      </w:r>
      <w:r w:rsidR="00EF64C2" w:rsidRPr="001055C8">
        <w:rPr>
          <w:rFonts w:ascii="Arial" w:hAnsi="Arial" w:cs="Arial"/>
          <w:b/>
          <w:bCs/>
          <w:color w:val="auto"/>
          <w:lang w:val="es-AR"/>
        </w:rPr>
        <w:t xml:space="preserve">Imagen enviada por </w:t>
      </w:r>
      <w:proofErr w:type="spellStart"/>
      <w:r w:rsidR="00EF64C2" w:rsidRPr="001055C8">
        <w:rPr>
          <w:rFonts w:ascii="Arial" w:hAnsi="Arial" w:cs="Arial"/>
          <w:b/>
          <w:bCs/>
          <w:color w:val="auto"/>
          <w:lang w:val="es-AR"/>
        </w:rPr>
        <w:t>Andres</w:t>
      </w:r>
      <w:proofErr w:type="spellEnd"/>
      <w:r w:rsidR="001055C8">
        <w:rPr>
          <w:rFonts w:ascii="Arial" w:hAnsi="Arial" w:cs="Arial"/>
          <w:b/>
          <w:bCs/>
          <w:color w:val="auto"/>
          <w:lang w:val="es-AR"/>
        </w:rPr>
        <w:t xml:space="preserve"> a la lista.</w:t>
      </w:r>
    </w:p>
    <w:p w14:paraId="6B198F77" w14:textId="77777777" w:rsidR="00EE427F" w:rsidRPr="00EE427F" w:rsidRDefault="00DF0F4F" w:rsidP="008F7608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DF0F4F">
        <w:rPr>
          <w:rFonts w:ascii="Arial" w:hAnsi="Arial" w:cs="Arial"/>
          <w:color w:val="auto"/>
          <w:u w:val="single"/>
          <w:lang w:val="es-AR"/>
        </w:rPr>
        <w:t>Energía – Limitación temporal debido a retrasos de Edesur.</w:t>
      </w:r>
      <w:r w:rsidR="008F0406">
        <w:rPr>
          <w:rFonts w:ascii="Arial" w:hAnsi="Arial" w:cs="Arial"/>
          <w:color w:val="auto"/>
          <w:u w:val="single"/>
          <w:lang w:val="es-AR"/>
        </w:rPr>
        <w:t xml:space="preserve"> </w:t>
      </w:r>
      <w:proofErr w:type="gramStart"/>
      <w:r w:rsidR="009F500D" w:rsidRPr="00C775F3">
        <w:rPr>
          <w:rFonts w:ascii="Arial" w:hAnsi="Arial" w:cs="Arial"/>
          <w:color w:val="auto"/>
          <w:lang w:val="es-AR"/>
        </w:rPr>
        <w:t>Status</w:t>
      </w:r>
      <w:proofErr w:type="gramEnd"/>
      <w:r w:rsidR="00B6004E" w:rsidRPr="00C775F3">
        <w:rPr>
          <w:rFonts w:ascii="Arial" w:hAnsi="Arial" w:cs="Arial"/>
          <w:color w:val="auto"/>
          <w:lang w:val="es-AR"/>
        </w:rPr>
        <w:t>.</w:t>
      </w:r>
    </w:p>
    <w:p w14:paraId="14EFFB2C" w14:textId="0F11C036" w:rsidR="00EE427F" w:rsidRDefault="00EE427F" w:rsidP="00EE427F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Instalado</w:t>
      </w:r>
      <w:r w:rsidRPr="00EE427F">
        <w:rPr>
          <w:rFonts w:ascii="Arial" w:hAnsi="Arial" w:cs="Arial"/>
          <w:color w:val="auto"/>
          <w:lang w:val="es-AR"/>
        </w:rPr>
        <w:t xml:space="preserve"> el tran</w:t>
      </w:r>
      <w:r>
        <w:rPr>
          <w:rFonts w:ascii="Arial" w:hAnsi="Arial" w:cs="Arial"/>
          <w:color w:val="auto"/>
          <w:lang w:val="es-AR"/>
        </w:rPr>
        <w:t>s</w:t>
      </w:r>
      <w:r w:rsidRPr="00EE427F">
        <w:rPr>
          <w:rFonts w:ascii="Arial" w:hAnsi="Arial" w:cs="Arial"/>
          <w:color w:val="auto"/>
          <w:lang w:val="es-AR"/>
        </w:rPr>
        <w:t>formador</w:t>
      </w:r>
      <w:r>
        <w:rPr>
          <w:rFonts w:ascii="Arial" w:hAnsi="Arial" w:cs="Arial"/>
          <w:color w:val="auto"/>
          <w:lang w:val="es-AR"/>
        </w:rPr>
        <w:t xml:space="preserve"> y celda.</w:t>
      </w:r>
    </w:p>
    <w:p w14:paraId="04D894CB" w14:textId="4D67C281" w:rsidR="008F7608" w:rsidRPr="00EE427F" w:rsidRDefault="00EE427F" w:rsidP="00EE427F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Resta ahora el proceso Edesur. Planificado para empezar semana que viene.</w:t>
      </w:r>
      <w:r w:rsidR="00246F47" w:rsidRPr="00EE427F">
        <w:rPr>
          <w:rFonts w:ascii="Arial" w:hAnsi="Arial" w:cs="Arial"/>
          <w:color w:val="auto"/>
          <w:lang w:val="es-AR"/>
        </w:rPr>
        <w:t xml:space="preserve"> </w:t>
      </w:r>
    </w:p>
    <w:p w14:paraId="6D84FD20" w14:textId="254CEA1A" w:rsidR="004858FE" w:rsidRPr="008F0406" w:rsidRDefault="004858FE" w:rsidP="008F040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 w:rsidRPr="008F0406">
        <w:rPr>
          <w:rFonts w:ascii="Arial" w:hAnsi="Arial" w:cs="Arial"/>
          <w:color w:val="auto"/>
          <w:u w:val="single"/>
          <w:lang w:val="en-US"/>
        </w:rPr>
        <w:t>PATs</w:t>
      </w:r>
    </w:p>
    <w:p w14:paraId="01D11399" w14:textId="732AA092" w:rsidR="004858FE" w:rsidRPr="008F0406" w:rsidRDefault="004858FE" w:rsidP="008F0406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 w:rsidRPr="00240F8E">
        <w:rPr>
          <w:rFonts w:ascii="Arial" w:hAnsi="Arial" w:cs="Arial"/>
          <w:color w:val="auto"/>
          <w:lang w:val="es-AR"/>
        </w:rPr>
        <w:t>El listado de nuevos PATS (en curso y nuevos)</w:t>
      </w:r>
    </w:p>
    <w:p w14:paraId="1D67FF3F" w14:textId="7F2EE48D" w:rsidR="006F7EE0" w:rsidRPr="006F7EE0" w:rsidRDefault="006F7EE0" w:rsidP="000A0EEC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r w:rsidRPr="006F7EE0">
        <w:rPr>
          <w:rFonts w:ascii="Arial" w:hAnsi="Arial" w:cs="Arial"/>
          <w:color w:val="auto"/>
          <w:lang w:val="es-AR"/>
        </w:rPr>
        <w:t>PAT Cirion Antel – Se su</w:t>
      </w:r>
      <w:r>
        <w:rPr>
          <w:rFonts w:ascii="Arial" w:hAnsi="Arial" w:cs="Arial"/>
          <w:color w:val="auto"/>
          <w:lang w:val="es-AR"/>
        </w:rPr>
        <w:t>ma y está en curso.</w:t>
      </w:r>
    </w:p>
    <w:p w14:paraId="34E7A6B4" w14:textId="7C45D0CB" w:rsidR="004858FE" w:rsidRPr="006F7EE0" w:rsidRDefault="004858FE" w:rsidP="000A0EEC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n-US"/>
        </w:rPr>
      </w:pPr>
      <w:r w:rsidRPr="006F7EE0">
        <w:rPr>
          <w:rFonts w:ascii="Arial" w:hAnsi="Arial" w:cs="Arial"/>
          <w:color w:val="auto"/>
          <w:lang w:val="en-US"/>
        </w:rPr>
        <w:t xml:space="preserve">PAT Talar. </w:t>
      </w:r>
      <w:r w:rsidR="00613774" w:rsidRPr="006F7EE0">
        <w:rPr>
          <w:rFonts w:ascii="Arial" w:hAnsi="Arial" w:cs="Arial"/>
          <w:color w:val="auto"/>
          <w:lang w:val="en-US"/>
        </w:rPr>
        <w:t>Status</w:t>
      </w:r>
      <w:r w:rsidR="001F1842" w:rsidRPr="006F7EE0">
        <w:rPr>
          <w:rFonts w:ascii="Arial" w:hAnsi="Arial" w:cs="Arial"/>
          <w:color w:val="auto"/>
          <w:lang w:val="en-US"/>
        </w:rPr>
        <w:t>.</w:t>
      </w:r>
      <w:r w:rsidR="00B04A14" w:rsidRPr="006F7EE0">
        <w:rPr>
          <w:rFonts w:ascii="Arial" w:hAnsi="Arial" w:cs="Arial"/>
          <w:color w:val="auto"/>
          <w:lang w:val="en-US"/>
        </w:rPr>
        <w:t xml:space="preserve"> </w:t>
      </w:r>
      <w:r w:rsidR="006F7EE0" w:rsidRPr="006F7EE0">
        <w:rPr>
          <w:rFonts w:ascii="Arial" w:hAnsi="Arial" w:cs="Arial"/>
          <w:color w:val="auto"/>
          <w:lang w:val="en-US"/>
        </w:rPr>
        <w:t xml:space="preserve">Sin </w:t>
      </w:r>
      <w:proofErr w:type="spellStart"/>
      <w:r w:rsidR="006F7EE0" w:rsidRPr="006F7EE0">
        <w:rPr>
          <w:rFonts w:ascii="Arial" w:hAnsi="Arial" w:cs="Arial"/>
          <w:color w:val="auto"/>
          <w:lang w:val="en-US"/>
        </w:rPr>
        <w:t>noved</w:t>
      </w:r>
      <w:r w:rsidR="006F7EE0">
        <w:rPr>
          <w:rFonts w:ascii="Arial" w:hAnsi="Arial" w:cs="Arial"/>
          <w:color w:val="auto"/>
          <w:lang w:val="en-US"/>
        </w:rPr>
        <w:t>ad</w:t>
      </w:r>
      <w:proofErr w:type="spellEnd"/>
      <w:r w:rsidR="006F7EE0">
        <w:rPr>
          <w:rFonts w:ascii="Arial" w:hAnsi="Arial" w:cs="Arial"/>
          <w:color w:val="auto"/>
          <w:lang w:val="en-US"/>
        </w:rPr>
        <w:t>.</w:t>
      </w:r>
    </w:p>
    <w:p w14:paraId="35F31C23" w14:textId="670AF11B" w:rsidR="004858FE" w:rsidRPr="006F7EE0" w:rsidRDefault="004858FE" w:rsidP="004858FE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r w:rsidRPr="006F7EE0">
        <w:rPr>
          <w:rFonts w:ascii="Arial" w:hAnsi="Arial" w:cs="Arial"/>
          <w:color w:val="auto"/>
          <w:lang w:val="es-AR"/>
        </w:rPr>
        <w:t xml:space="preserve">PAT </w:t>
      </w:r>
      <w:r w:rsidR="006F7EE0" w:rsidRPr="006F7EE0">
        <w:rPr>
          <w:rFonts w:ascii="Arial" w:hAnsi="Arial" w:cs="Arial"/>
          <w:color w:val="auto"/>
          <w:lang w:val="es-AR"/>
        </w:rPr>
        <w:t xml:space="preserve">TECO </w:t>
      </w:r>
      <w:r w:rsidRPr="006F7EE0">
        <w:rPr>
          <w:rFonts w:ascii="Arial" w:hAnsi="Arial" w:cs="Arial"/>
          <w:color w:val="auto"/>
          <w:lang w:val="es-AR"/>
        </w:rPr>
        <w:t>Pacheco.</w:t>
      </w:r>
      <w:r w:rsidR="006F7EE0" w:rsidRPr="006F7EE0">
        <w:rPr>
          <w:rFonts w:ascii="Arial" w:hAnsi="Arial" w:cs="Arial"/>
          <w:color w:val="auto"/>
          <w:lang w:val="es-AR"/>
        </w:rPr>
        <w:t xml:space="preserve"> Sin novedad.</w:t>
      </w:r>
    </w:p>
    <w:p w14:paraId="7D0D2766" w14:textId="3F588A67" w:rsidR="001F1842" w:rsidRDefault="004858FE" w:rsidP="00973283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n-US"/>
        </w:rPr>
      </w:pPr>
      <w:r w:rsidRPr="00240F8E">
        <w:rPr>
          <w:rFonts w:ascii="Arial" w:hAnsi="Arial" w:cs="Arial"/>
          <w:color w:val="auto"/>
          <w:lang w:val="en-US"/>
        </w:rPr>
        <w:t xml:space="preserve">PAT </w:t>
      </w:r>
      <w:proofErr w:type="spellStart"/>
      <w:r w:rsidRPr="00240F8E">
        <w:rPr>
          <w:rFonts w:ascii="Arial" w:hAnsi="Arial" w:cs="Arial"/>
          <w:color w:val="auto"/>
          <w:lang w:val="en-US"/>
        </w:rPr>
        <w:t>Suipacha</w:t>
      </w:r>
      <w:proofErr w:type="spellEnd"/>
      <w:r w:rsidRPr="00240F8E">
        <w:rPr>
          <w:rFonts w:ascii="Arial" w:hAnsi="Arial" w:cs="Arial"/>
          <w:color w:val="auto"/>
          <w:lang w:val="en-US"/>
        </w:rPr>
        <w:t xml:space="preserve"> 128.</w:t>
      </w:r>
      <w:r w:rsidR="004B13BC">
        <w:rPr>
          <w:rFonts w:ascii="Arial" w:hAnsi="Arial" w:cs="Arial"/>
          <w:color w:val="auto"/>
          <w:lang w:val="en-US"/>
        </w:rPr>
        <w:t xml:space="preserve"> </w:t>
      </w:r>
      <w:r w:rsidR="006F7EE0" w:rsidRPr="006F7EE0">
        <w:rPr>
          <w:rFonts w:ascii="Arial" w:hAnsi="Arial" w:cs="Arial"/>
          <w:color w:val="auto"/>
          <w:lang w:val="en-US"/>
        </w:rPr>
        <w:t xml:space="preserve">Sin </w:t>
      </w:r>
      <w:proofErr w:type="spellStart"/>
      <w:r w:rsidR="006F7EE0" w:rsidRPr="006F7EE0">
        <w:rPr>
          <w:rFonts w:ascii="Arial" w:hAnsi="Arial" w:cs="Arial"/>
          <w:color w:val="auto"/>
          <w:lang w:val="en-US"/>
        </w:rPr>
        <w:t>noved</w:t>
      </w:r>
      <w:r w:rsidR="006F7EE0">
        <w:rPr>
          <w:rFonts w:ascii="Arial" w:hAnsi="Arial" w:cs="Arial"/>
          <w:color w:val="auto"/>
          <w:lang w:val="en-US"/>
        </w:rPr>
        <w:t>ad</w:t>
      </w:r>
      <w:proofErr w:type="spellEnd"/>
      <w:r w:rsidR="006F7EE0">
        <w:rPr>
          <w:rFonts w:ascii="Arial" w:hAnsi="Arial" w:cs="Arial"/>
          <w:color w:val="auto"/>
          <w:lang w:val="en-US"/>
        </w:rPr>
        <w:t>.</w:t>
      </w:r>
    </w:p>
    <w:p w14:paraId="6D0620FB" w14:textId="65045295" w:rsidR="006F7EE0" w:rsidRDefault="006F7EE0" w:rsidP="00973283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/>
        </w:rPr>
        <w:t xml:space="preserve">PAT TECO Pacheco </w:t>
      </w:r>
      <w:proofErr w:type="spellStart"/>
      <w:r>
        <w:rPr>
          <w:rFonts w:ascii="Arial" w:hAnsi="Arial" w:cs="Arial"/>
          <w:color w:val="auto"/>
          <w:lang w:val="en-US"/>
        </w:rPr>
        <w:t>Advantum</w:t>
      </w:r>
      <w:proofErr w:type="spellEnd"/>
    </w:p>
    <w:p w14:paraId="5F2B300A" w14:textId="666713E4" w:rsidR="006F7EE0" w:rsidRDefault="006F7EE0" w:rsidP="00973283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/>
        </w:rPr>
        <w:t xml:space="preserve">PAT </w:t>
      </w:r>
      <w:proofErr w:type="spellStart"/>
      <w:r>
        <w:rPr>
          <w:rFonts w:ascii="Arial" w:hAnsi="Arial" w:cs="Arial"/>
          <w:color w:val="auto"/>
          <w:lang w:val="en-US"/>
        </w:rPr>
        <w:t>Cardales</w:t>
      </w:r>
      <w:proofErr w:type="spellEnd"/>
      <w:r>
        <w:rPr>
          <w:rFonts w:ascii="Arial" w:hAnsi="Arial" w:cs="Arial"/>
          <w:color w:val="auto"/>
          <w:lang w:val="en-US"/>
        </w:rPr>
        <w:t xml:space="preserve"> </w:t>
      </w:r>
      <w:proofErr w:type="spellStart"/>
      <w:r>
        <w:rPr>
          <w:rFonts w:ascii="Arial" w:hAnsi="Arial" w:cs="Arial"/>
          <w:color w:val="auto"/>
          <w:lang w:val="en-US"/>
        </w:rPr>
        <w:t>Advantum</w:t>
      </w:r>
      <w:proofErr w:type="spellEnd"/>
    </w:p>
    <w:p w14:paraId="18E1743B" w14:textId="1543F30F" w:rsidR="00C46902" w:rsidRDefault="00C46902" w:rsidP="00973283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/>
        </w:rPr>
        <w:t xml:space="preserve">PAT Benavides </w:t>
      </w:r>
      <w:proofErr w:type="spellStart"/>
      <w:r>
        <w:rPr>
          <w:rFonts w:ascii="Arial" w:hAnsi="Arial" w:cs="Arial"/>
          <w:color w:val="auto"/>
          <w:lang w:val="en-US"/>
        </w:rPr>
        <w:t>Advantum</w:t>
      </w:r>
      <w:proofErr w:type="spellEnd"/>
    </w:p>
    <w:p w14:paraId="42DECC21" w14:textId="08048DC2" w:rsidR="008A661D" w:rsidRDefault="008A661D" w:rsidP="008A661D">
      <w:pPr>
        <w:pStyle w:val="Prrafodelista"/>
        <w:numPr>
          <w:ilvl w:val="3"/>
          <w:numId w:val="2"/>
        </w:numPr>
        <w:rPr>
          <w:rFonts w:ascii="Arial" w:hAnsi="Arial" w:cs="Arial"/>
          <w:color w:val="auto"/>
          <w:lang w:val="es-AR"/>
        </w:rPr>
      </w:pPr>
      <w:r w:rsidRPr="008A661D">
        <w:rPr>
          <w:rFonts w:ascii="Arial" w:hAnsi="Arial" w:cs="Arial"/>
          <w:color w:val="auto"/>
          <w:lang w:val="es-AR"/>
        </w:rPr>
        <w:t xml:space="preserve">Agregar los operativos a </w:t>
      </w:r>
      <w:proofErr w:type="spellStart"/>
      <w:r w:rsidRPr="008A661D">
        <w:rPr>
          <w:rFonts w:ascii="Arial" w:hAnsi="Arial" w:cs="Arial"/>
          <w:color w:val="auto"/>
          <w:lang w:val="es-AR"/>
        </w:rPr>
        <w:t>Peer</w:t>
      </w:r>
      <w:r>
        <w:rPr>
          <w:rFonts w:ascii="Arial" w:hAnsi="Arial" w:cs="Arial"/>
          <w:color w:val="auto"/>
          <w:lang w:val="es-AR"/>
        </w:rPr>
        <w:t>ingDB</w:t>
      </w:r>
      <w:proofErr w:type="spellEnd"/>
      <w:r w:rsidR="0029326D">
        <w:rPr>
          <w:rFonts w:ascii="Arial" w:hAnsi="Arial" w:cs="Arial"/>
          <w:color w:val="auto"/>
          <w:lang w:val="es-AR"/>
        </w:rPr>
        <w:t xml:space="preserve"> (</w:t>
      </w:r>
      <w:proofErr w:type="spellStart"/>
      <w:r w:rsidR="0029326D">
        <w:rPr>
          <w:rFonts w:ascii="Arial" w:hAnsi="Arial" w:cs="Arial"/>
          <w:color w:val="auto"/>
          <w:lang w:val="es-AR"/>
        </w:rPr>
        <w:t>Angel</w:t>
      </w:r>
      <w:proofErr w:type="spellEnd"/>
      <w:r w:rsidR="0029326D">
        <w:rPr>
          <w:rFonts w:ascii="Arial" w:hAnsi="Arial" w:cs="Arial"/>
          <w:color w:val="auto"/>
          <w:lang w:val="es-AR"/>
        </w:rPr>
        <w:t>)</w:t>
      </w:r>
      <w:r w:rsidR="000A0EEC">
        <w:rPr>
          <w:rFonts w:ascii="Arial" w:hAnsi="Arial" w:cs="Arial"/>
          <w:color w:val="auto"/>
          <w:lang w:val="es-AR"/>
        </w:rPr>
        <w:t xml:space="preserve"> - </w:t>
      </w:r>
      <w:proofErr w:type="gramStart"/>
      <w:r w:rsidR="000A0EEC">
        <w:rPr>
          <w:rFonts w:ascii="Arial" w:hAnsi="Arial" w:cs="Arial"/>
          <w:color w:val="auto"/>
          <w:lang w:val="es-AR"/>
        </w:rPr>
        <w:t>Status</w:t>
      </w:r>
      <w:proofErr w:type="gramEnd"/>
      <w:r w:rsidR="000A0EEC">
        <w:rPr>
          <w:rFonts w:ascii="Arial" w:hAnsi="Arial" w:cs="Arial"/>
          <w:color w:val="auto"/>
          <w:lang w:val="es-AR"/>
        </w:rPr>
        <w:t xml:space="preserve"> </w:t>
      </w:r>
    </w:p>
    <w:p w14:paraId="1C23F8A4" w14:textId="47B1C807" w:rsidR="006F7EE0" w:rsidRDefault="006F7EE0" w:rsidP="006F7EE0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>Moreno ya estaba</w:t>
      </w:r>
    </w:p>
    <w:p w14:paraId="44925FDE" w14:textId="325033D7" w:rsidR="006F7EE0" w:rsidRPr="008A661D" w:rsidRDefault="006F7EE0" w:rsidP="006F7EE0">
      <w:pPr>
        <w:pStyle w:val="Prrafodelista"/>
        <w:numPr>
          <w:ilvl w:val="4"/>
          <w:numId w:val="2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Cirion </w:t>
      </w:r>
      <w:proofErr w:type="spellStart"/>
      <w:r>
        <w:rPr>
          <w:rFonts w:ascii="Arial" w:hAnsi="Arial" w:cs="Arial"/>
          <w:color w:val="auto"/>
          <w:lang w:val="es-AR"/>
        </w:rPr>
        <w:t>SyT</w:t>
      </w:r>
      <w:proofErr w:type="spellEnd"/>
      <w:r>
        <w:rPr>
          <w:rFonts w:ascii="Arial" w:hAnsi="Arial" w:cs="Arial"/>
          <w:color w:val="auto"/>
          <w:lang w:val="es-AR"/>
        </w:rPr>
        <w:t xml:space="preserve"> y Zarate </w:t>
      </w:r>
      <w:proofErr w:type="spellStart"/>
      <w:r>
        <w:rPr>
          <w:rFonts w:ascii="Arial" w:hAnsi="Arial" w:cs="Arial"/>
          <w:color w:val="auto"/>
          <w:lang w:val="es-AR"/>
        </w:rPr>
        <w:t>Advantum</w:t>
      </w:r>
      <w:proofErr w:type="spellEnd"/>
      <w:r>
        <w:rPr>
          <w:rFonts w:ascii="Arial" w:hAnsi="Arial" w:cs="Arial"/>
          <w:color w:val="auto"/>
          <w:lang w:val="es-AR"/>
        </w:rPr>
        <w:t xml:space="preserve"> se incluyeron.</w:t>
      </w:r>
    </w:p>
    <w:p w14:paraId="3407738E" w14:textId="4A7A2800" w:rsidR="008F0406" w:rsidRPr="008F0406" w:rsidRDefault="009E3883" w:rsidP="008F0406">
      <w:pPr>
        <w:pStyle w:val="Prrafodelista"/>
        <w:numPr>
          <w:ilvl w:val="1"/>
          <w:numId w:val="2"/>
        </w:numPr>
        <w:rPr>
          <w:rFonts w:ascii="Arial" w:hAnsi="Arial" w:cs="Arial"/>
          <w:color w:val="auto"/>
          <w:u w:val="single"/>
          <w:lang w:val="es-AR"/>
        </w:rPr>
      </w:pPr>
      <w:r>
        <w:rPr>
          <w:rFonts w:ascii="Arial" w:hAnsi="Arial" w:cs="Arial"/>
          <w:color w:val="000000" w:themeColor="text1"/>
          <w:u w:val="single"/>
          <w:lang w:val="es-AR"/>
        </w:rPr>
        <w:t xml:space="preserve">Necesidad </w:t>
      </w:r>
      <w:r w:rsidR="00AE5DF2">
        <w:rPr>
          <w:rFonts w:ascii="Arial" w:hAnsi="Arial" w:cs="Arial"/>
          <w:color w:val="000000" w:themeColor="text1"/>
          <w:u w:val="single"/>
          <w:lang w:val="es-AR"/>
        </w:rPr>
        <w:t>d</w:t>
      </w:r>
      <w:r>
        <w:rPr>
          <w:rFonts w:ascii="Arial" w:hAnsi="Arial" w:cs="Arial"/>
          <w:color w:val="000000" w:themeColor="text1"/>
          <w:u w:val="single"/>
          <w:lang w:val="es-AR"/>
        </w:rPr>
        <w:t>e cámaras:</w:t>
      </w:r>
      <w:r>
        <w:rPr>
          <w:rFonts w:ascii="Arial" w:hAnsi="Arial" w:cs="Arial"/>
          <w:color w:val="000000" w:themeColor="text1"/>
          <w:lang w:val="es-AR"/>
        </w:rPr>
        <w:t xml:space="preserve"> </w:t>
      </w:r>
      <w:r w:rsidR="00E1541C">
        <w:rPr>
          <w:rFonts w:ascii="Arial" w:hAnsi="Arial" w:cs="Arial"/>
          <w:color w:val="000000" w:themeColor="text1"/>
          <w:lang w:val="es-AR"/>
        </w:rPr>
        <w:t>A finalizar próxima semana.</w:t>
      </w:r>
    </w:p>
    <w:p w14:paraId="6B106CA5" w14:textId="77777777" w:rsidR="008F0406" w:rsidRPr="008F0406" w:rsidRDefault="008F0406" w:rsidP="008F0406">
      <w:pPr>
        <w:pStyle w:val="Prrafodelista"/>
        <w:ind w:left="1069"/>
        <w:rPr>
          <w:rFonts w:ascii="Arial" w:hAnsi="Arial" w:cs="Arial"/>
          <w:color w:val="auto"/>
          <w:u w:val="single"/>
          <w:lang w:val="es-AR"/>
        </w:rPr>
      </w:pPr>
    </w:p>
    <w:p w14:paraId="1DB87B3C" w14:textId="2AD7CE06" w:rsidR="004858FE" w:rsidRPr="00240F8E" w:rsidRDefault="004858FE" w:rsidP="008F0406">
      <w:pPr>
        <w:pStyle w:val="Prrafodelista"/>
        <w:ind w:left="1069"/>
        <w:rPr>
          <w:rFonts w:ascii="Arial" w:hAnsi="Arial" w:cs="Arial"/>
          <w:color w:val="auto"/>
          <w:u w:val="single"/>
          <w:lang w:val="es-AR"/>
        </w:rPr>
      </w:pPr>
      <w:r w:rsidRPr="00240F8E">
        <w:rPr>
          <w:rFonts w:ascii="Arial" w:hAnsi="Arial" w:cs="Arial"/>
          <w:color w:val="auto"/>
          <w:u w:val="single"/>
          <w:lang w:val="es-AR"/>
        </w:rPr>
        <w:t>INGENIERÍA Y OPERACIÓN</w:t>
      </w:r>
    </w:p>
    <w:p w14:paraId="1F19970E" w14:textId="0F5523A1" w:rsidR="000A0EEC" w:rsidRPr="009B0424" w:rsidRDefault="000A0EEC" w:rsidP="00973283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  <w:u w:val="single"/>
          <w:lang w:val="es-AR"/>
        </w:rPr>
      </w:pPr>
      <w:r w:rsidRPr="000A0EEC">
        <w:rPr>
          <w:rFonts w:ascii="Arial" w:hAnsi="Arial" w:cs="Arial"/>
          <w:color w:val="auto"/>
          <w:u w:val="single"/>
          <w:lang w:val="es-AR"/>
        </w:rPr>
        <w:t>Mantenimiento switches de la m</w:t>
      </w:r>
      <w:r>
        <w:rPr>
          <w:rFonts w:ascii="Arial" w:hAnsi="Arial" w:cs="Arial"/>
          <w:color w:val="auto"/>
          <w:u w:val="single"/>
          <w:lang w:val="es-AR"/>
        </w:rPr>
        <w:t xml:space="preserve">atriz – </w:t>
      </w:r>
      <w:proofErr w:type="gramStart"/>
      <w:r>
        <w:rPr>
          <w:rFonts w:ascii="Arial" w:hAnsi="Arial" w:cs="Arial"/>
          <w:color w:val="auto"/>
          <w:u w:val="single"/>
          <w:lang w:val="es-AR"/>
        </w:rPr>
        <w:t>Status</w:t>
      </w:r>
      <w:proofErr w:type="gramEnd"/>
      <w:r>
        <w:rPr>
          <w:rFonts w:ascii="Arial" w:hAnsi="Arial" w:cs="Arial"/>
          <w:color w:val="auto"/>
          <w:u w:val="single"/>
          <w:lang w:val="es-AR"/>
        </w:rPr>
        <w:t>.</w:t>
      </w:r>
      <w:r w:rsidR="009D4700">
        <w:rPr>
          <w:rFonts w:ascii="Arial" w:hAnsi="Arial" w:cs="Arial"/>
          <w:color w:val="auto"/>
          <w:u w:val="single"/>
          <w:lang w:val="es-AR"/>
        </w:rPr>
        <w:t xml:space="preserve"> </w:t>
      </w:r>
      <w:r w:rsidR="009D4700">
        <w:rPr>
          <w:rFonts w:ascii="Arial" w:hAnsi="Arial" w:cs="Arial"/>
          <w:color w:val="auto"/>
          <w:lang w:val="es-AR"/>
        </w:rPr>
        <w:t xml:space="preserve">La recomendación de ingeniería es de no contratar por el momento hasta tanto se presente nuevo esquema en </w:t>
      </w:r>
      <w:r w:rsidR="009B0424">
        <w:rPr>
          <w:rFonts w:ascii="Arial" w:hAnsi="Arial" w:cs="Arial"/>
          <w:color w:val="auto"/>
          <w:lang w:val="es-AR"/>
        </w:rPr>
        <w:t>switches. Se acuerda sumar igual el tema al análisis en virtud de:</w:t>
      </w:r>
    </w:p>
    <w:p w14:paraId="725A22F7" w14:textId="2A861C70" w:rsidR="009B0424" w:rsidRPr="009B0424" w:rsidRDefault="009B0424" w:rsidP="009B0424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 w:rsidRPr="009B0424">
        <w:rPr>
          <w:rFonts w:ascii="Arial" w:hAnsi="Arial" w:cs="Arial"/>
          <w:color w:val="auto"/>
          <w:lang w:val="es-AR"/>
        </w:rPr>
        <w:t xml:space="preserve">Que </w:t>
      </w:r>
      <w:proofErr w:type="spellStart"/>
      <w:r w:rsidRPr="009B0424">
        <w:rPr>
          <w:rFonts w:ascii="Arial" w:hAnsi="Arial" w:cs="Arial"/>
          <w:color w:val="auto"/>
          <w:lang w:val="es-AR"/>
        </w:rPr>
        <w:t>el</w:t>
      </w:r>
      <w:proofErr w:type="spellEnd"/>
      <w:r w:rsidRPr="009B0424">
        <w:rPr>
          <w:rFonts w:ascii="Arial" w:hAnsi="Arial" w:cs="Arial"/>
          <w:color w:val="auto"/>
          <w:lang w:val="es-AR"/>
        </w:rPr>
        <w:t xml:space="preserve"> plazo de nuevo esquema puede alargarse.</w:t>
      </w:r>
    </w:p>
    <w:p w14:paraId="2114AED1" w14:textId="48866068" w:rsidR="009B0424" w:rsidRPr="009B0424" w:rsidRDefault="009B0424" w:rsidP="009B0424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 w:rsidRPr="009B0424">
        <w:rPr>
          <w:rFonts w:ascii="Arial" w:hAnsi="Arial" w:cs="Arial"/>
          <w:color w:val="auto"/>
          <w:lang w:val="es-AR"/>
        </w:rPr>
        <w:t>Que el porte de CABASE independientemente del nuevo esquema puede ya requerir estar en esquema de soporte para mitigar riesgos de bugs.</w:t>
      </w:r>
    </w:p>
    <w:p w14:paraId="3AB217CD" w14:textId="1C821849" w:rsidR="00973283" w:rsidRPr="009A4747" w:rsidRDefault="00973283" w:rsidP="00973283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  <w:u w:val="single"/>
          <w:lang w:val="pt-BR"/>
        </w:rPr>
      </w:pPr>
      <w:r w:rsidRPr="009A4747">
        <w:rPr>
          <w:rFonts w:ascii="Arial" w:hAnsi="Arial" w:cs="Arial"/>
          <w:color w:val="auto"/>
          <w:u w:val="single"/>
          <w:lang w:val="pt-BR"/>
        </w:rPr>
        <w:t xml:space="preserve">Tráfico Google / Netflix. </w:t>
      </w:r>
    </w:p>
    <w:p w14:paraId="5D47F6FA" w14:textId="77777777" w:rsidR="00973283" w:rsidRDefault="00973283" w:rsidP="00973283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 w:rsidRPr="001F1842">
        <w:rPr>
          <w:rFonts w:ascii="Arial" w:hAnsi="Arial" w:cs="Arial"/>
          <w:color w:val="auto"/>
          <w:lang w:val="es-AR"/>
        </w:rPr>
        <w:t xml:space="preserve">Google: </w:t>
      </w:r>
    </w:p>
    <w:p w14:paraId="2CDAB70E" w14:textId="6B52C472" w:rsidR="00973283" w:rsidRDefault="000A0EEC" w:rsidP="00973283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  <w:lang w:val="es-AR"/>
        </w:rPr>
        <w:t xml:space="preserve"> Enlace para </w:t>
      </w:r>
      <w:r w:rsidR="00973283" w:rsidRPr="00515BF3">
        <w:rPr>
          <w:rFonts w:ascii="Arial" w:hAnsi="Arial" w:cs="Arial"/>
          <w:color w:val="auto"/>
          <w:lang w:val="es-AR"/>
        </w:rPr>
        <w:t>bilaterales.</w:t>
      </w:r>
      <w:r w:rsidR="00973283">
        <w:rPr>
          <w:rFonts w:ascii="Arial" w:hAnsi="Arial" w:cs="Arial"/>
          <w:color w:val="auto"/>
          <w:lang w:val="es-AR"/>
        </w:rPr>
        <w:t xml:space="preserve"> </w:t>
      </w:r>
      <w:proofErr w:type="gramStart"/>
      <w:r w:rsidR="00973283">
        <w:rPr>
          <w:rFonts w:ascii="Arial" w:hAnsi="Arial" w:cs="Arial"/>
          <w:color w:val="auto"/>
          <w:lang w:val="es-AR"/>
        </w:rPr>
        <w:t>Status</w:t>
      </w:r>
      <w:proofErr w:type="gramEnd"/>
      <w:r w:rsidR="00973283">
        <w:rPr>
          <w:rFonts w:ascii="Arial" w:hAnsi="Arial" w:cs="Arial"/>
          <w:color w:val="auto"/>
          <w:lang w:val="es-AR"/>
        </w:rPr>
        <w:t>.</w:t>
      </w:r>
      <w:r w:rsidR="00E1541C" w:rsidRPr="00E1541C">
        <w:t xml:space="preserve"> </w:t>
      </w:r>
      <w:r w:rsidR="00E1541C" w:rsidRPr="00E1541C">
        <w:rPr>
          <w:rFonts w:ascii="Arial" w:hAnsi="Arial" w:cs="Arial"/>
          <w:color w:val="auto"/>
          <w:lang w:val="es-AR"/>
        </w:rPr>
        <w:t>Aprobada la ampliación a 200 gigas de los miembros para bilaterales (actual son 60). Están sobre el direccionamiento viejo; los nuevos deberían ser con el cambio al nuevo rango de direcciones IP.</w:t>
      </w:r>
    </w:p>
    <w:p w14:paraId="5DAD4C95" w14:textId="4CADDB70" w:rsidR="00973283" w:rsidRPr="00A73FAA" w:rsidRDefault="00973283" w:rsidP="00973283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 w:rsidRPr="00F24313">
        <w:rPr>
          <w:rFonts w:ascii="Arial" w:hAnsi="Arial" w:cs="Arial"/>
          <w:color w:val="auto"/>
          <w:lang w:val="es-AR"/>
        </w:rPr>
        <w:t xml:space="preserve">Ampliación </w:t>
      </w:r>
      <w:proofErr w:type="spellStart"/>
      <w:r w:rsidRPr="00F24313">
        <w:rPr>
          <w:rFonts w:ascii="Arial" w:hAnsi="Arial" w:cs="Arial"/>
          <w:color w:val="auto"/>
          <w:lang w:val="es-AR"/>
        </w:rPr>
        <w:t>cac</w:t>
      </w:r>
      <w:r w:rsidR="002249E5" w:rsidRPr="00F24313">
        <w:rPr>
          <w:rFonts w:ascii="Arial" w:hAnsi="Arial" w:cs="Arial"/>
          <w:color w:val="auto"/>
          <w:lang w:val="es-AR"/>
        </w:rPr>
        <w:t>h</w:t>
      </w:r>
      <w:r w:rsidRPr="00F24313">
        <w:rPr>
          <w:rFonts w:ascii="Arial" w:hAnsi="Arial" w:cs="Arial"/>
          <w:color w:val="auto"/>
          <w:lang w:val="es-AR"/>
        </w:rPr>
        <w:t>ing</w:t>
      </w:r>
      <w:proofErr w:type="spellEnd"/>
      <w:r w:rsidRPr="00F24313">
        <w:rPr>
          <w:rFonts w:ascii="Arial" w:hAnsi="Arial" w:cs="Arial"/>
          <w:color w:val="auto"/>
          <w:lang w:val="es-AR"/>
        </w:rPr>
        <w:t xml:space="preserve">. </w:t>
      </w:r>
      <w:proofErr w:type="gramStart"/>
      <w:r w:rsidRPr="00F24313">
        <w:rPr>
          <w:rFonts w:ascii="Arial" w:hAnsi="Arial" w:cs="Arial"/>
          <w:color w:val="auto"/>
          <w:lang w:val="es-AR"/>
        </w:rPr>
        <w:t>Status</w:t>
      </w:r>
      <w:proofErr w:type="gramEnd"/>
      <w:r w:rsidR="00AE5DF2" w:rsidRPr="00F24313">
        <w:rPr>
          <w:rFonts w:ascii="Arial" w:hAnsi="Arial" w:cs="Arial"/>
          <w:color w:val="auto"/>
          <w:lang w:val="es-AR"/>
        </w:rPr>
        <w:t>. Llegan fines de enero.</w:t>
      </w:r>
      <w:r w:rsidR="00E1541C" w:rsidRPr="00F24313">
        <w:rPr>
          <w:rFonts w:ascii="Arial" w:hAnsi="Arial" w:cs="Arial"/>
          <w:color w:val="auto"/>
          <w:lang w:val="es-AR"/>
        </w:rPr>
        <w:t xml:space="preserve"> 25/01 llegarían los nuevos servidores, la implementación estaría para mediados de febrero, aprox. No hubo novedades de la logística.</w:t>
      </w:r>
    </w:p>
    <w:p w14:paraId="495C764D" w14:textId="07BA72C0" w:rsidR="004858FE" w:rsidRPr="00A73FAA" w:rsidRDefault="004858FE" w:rsidP="004858FE">
      <w:pPr>
        <w:pStyle w:val="Prrafodelista"/>
        <w:numPr>
          <w:ilvl w:val="1"/>
          <w:numId w:val="10"/>
        </w:numPr>
        <w:rPr>
          <w:rFonts w:ascii="Arial" w:hAnsi="Arial" w:cs="Arial"/>
          <w:color w:val="auto"/>
        </w:rPr>
      </w:pPr>
      <w:r w:rsidRPr="00A73FAA">
        <w:rPr>
          <w:rFonts w:ascii="Arial" w:hAnsi="Arial" w:cs="Arial"/>
          <w:color w:val="auto"/>
        </w:rPr>
        <w:t xml:space="preserve">Ingeniería Buenos Aires – </w:t>
      </w:r>
      <w:proofErr w:type="gramStart"/>
      <w:r w:rsidRPr="00A73FAA">
        <w:rPr>
          <w:rFonts w:ascii="Arial" w:hAnsi="Arial" w:cs="Arial"/>
          <w:color w:val="auto"/>
        </w:rPr>
        <w:t>Status</w:t>
      </w:r>
      <w:proofErr w:type="gramEnd"/>
      <w:r w:rsidRPr="00A73FAA">
        <w:rPr>
          <w:rFonts w:ascii="Arial" w:hAnsi="Arial" w:cs="Arial"/>
          <w:color w:val="auto"/>
        </w:rPr>
        <w:t xml:space="preserve">. </w:t>
      </w:r>
    </w:p>
    <w:p w14:paraId="512B6E1C" w14:textId="7FA3CA9F" w:rsidR="00E94BC0" w:rsidRDefault="004858FE" w:rsidP="000A0EEC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</w:rPr>
      </w:pPr>
      <w:r w:rsidRPr="00A73FAA">
        <w:rPr>
          <w:rFonts w:ascii="Arial" w:hAnsi="Arial" w:cs="Arial"/>
          <w:color w:val="auto"/>
        </w:rPr>
        <w:t>Proyecto RPKI</w:t>
      </w:r>
    </w:p>
    <w:p w14:paraId="7930B681" w14:textId="77777777" w:rsidR="00F24313" w:rsidRPr="00F24313" w:rsidRDefault="00F24313" w:rsidP="00F24313">
      <w:pPr>
        <w:pStyle w:val="Prrafodelista"/>
        <w:ind w:left="1494"/>
        <w:rPr>
          <w:rFonts w:ascii="Arial" w:hAnsi="Arial" w:cs="Arial"/>
          <w:color w:val="auto"/>
        </w:rPr>
      </w:pPr>
      <w:r w:rsidRPr="00F24313">
        <w:rPr>
          <w:rFonts w:ascii="Arial" w:hAnsi="Arial" w:cs="Arial"/>
          <w:color w:val="auto"/>
        </w:rPr>
        <w:t xml:space="preserve">Ya se bajaron las sesiones en los </w:t>
      </w:r>
      <w:proofErr w:type="spellStart"/>
      <w:r w:rsidRPr="00F24313">
        <w:rPr>
          <w:rFonts w:ascii="Arial" w:hAnsi="Arial" w:cs="Arial"/>
          <w:color w:val="auto"/>
        </w:rPr>
        <w:t>routers</w:t>
      </w:r>
      <w:proofErr w:type="spellEnd"/>
      <w:r w:rsidRPr="00F24313">
        <w:rPr>
          <w:rFonts w:ascii="Arial" w:hAnsi="Arial" w:cs="Arial"/>
          <w:color w:val="auto"/>
        </w:rPr>
        <w:t xml:space="preserve"> viejos, ya todo está en los nuevos. Evaluación exitosa del proceso realizado. </w:t>
      </w:r>
    </w:p>
    <w:p w14:paraId="5CD667AD" w14:textId="77777777" w:rsidR="00F24313" w:rsidRPr="00F24313" w:rsidRDefault="00F24313" w:rsidP="00F24313">
      <w:pPr>
        <w:pStyle w:val="Prrafodelista"/>
        <w:ind w:left="1494"/>
        <w:rPr>
          <w:rFonts w:ascii="Arial" w:hAnsi="Arial" w:cs="Arial"/>
          <w:color w:val="auto"/>
        </w:rPr>
      </w:pPr>
      <w:r w:rsidRPr="00F24313">
        <w:rPr>
          <w:rFonts w:ascii="Arial" w:hAnsi="Arial" w:cs="Arial"/>
          <w:color w:val="auto"/>
        </w:rPr>
        <w:t xml:space="preserve">Si quedan bilaterales sobre el segmento viejo de </w:t>
      </w:r>
      <w:proofErr w:type="spellStart"/>
      <w:r w:rsidRPr="00F24313">
        <w:rPr>
          <w:rFonts w:ascii="Arial" w:hAnsi="Arial" w:cs="Arial"/>
          <w:color w:val="auto"/>
        </w:rPr>
        <w:t>IPs</w:t>
      </w:r>
      <w:proofErr w:type="spellEnd"/>
      <w:r w:rsidRPr="00F24313">
        <w:rPr>
          <w:rFonts w:ascii="Arial" w:hAnsi="Arial" w:cs="Arial"/>
          <w:color w:val="auto"/>
        </w:rPr>
        <w:t xml:space="preserve">, deberían ir cambiándolos. Los que dejaron en paralelo direcciones nuevas y viejas, hay que ir bajando los viejos… podría ser al 1º de junio. Se insistirá con el tema en próximas reuniones y a través de una serie de correos. </w:t>
      </w:r>
    </w:p>
    <w:p w14:paraId="28543895" w14:textId="77777777" w:rsidR="00F24313" w:rsidRPr="00F24313" w:rsidRDefault="00F24313" w:rsidP="00F24313">
      <w:pPr>
        <w:pStyle w:val="Prrafodelista"/>
        <w:ind w:left="1494"/>
        <w:rPr>
          <w:rFonts w:ascii="Arial" w:hAnsi="Arial" w:cs="Arial"/>
          <w:color w:val="auto"/>
        </w:rPr>
      </w:pPr>
    </w:p>
    <w:p w14:paraId="209D099E" w14:textId="420B72B6" w:rsidR="00F24313" w:rsidRPr="000A0EEC" w:rsidRDefault="00F24313" w:rsidP="00F24313">
      <w:pPr>
        <w:pStyle w:val="Prrafodelista"/>
        <w:ind w:left="1494"/>
        <w:rPr>
          <w:rFonts w:ascii="Arial" w:hAnsi="Arial" w:cs="Arial"/>
          <w:color w:val="auto"/>
        </w:rPr>
      </w:pPr>
      <w:r w:rsidRPr="00F24313">
        <w:rPr>
          <w:rFonts w:ascii="Arial" w:hAnsi="Arial" w:cs="Arial"/>
          <w:color w:val="auto"/>
        </w:rPr>
        <w:t xml:space="preserve">Resumen: 162 miembros; 17 no tenían el peer establecido al 15/01/2025 pero sólo faltan 5 sumarse al nuevo peer; 3 ya están en conversación. 139 miembros ok, 179 </w:t>
      </w:r>
      <w:proofErr w:type="spellStart"/>
      <w:r w:rsidRPr="00F24313">
        <w:rPr>
          <w:rFonts w:ascii="Arial" w:hAnsi="Arial" w:cs="Arial"/>
          <w:color w:val="auto"/>
        </w:rPr>
        <w:t>peers</w:t>
      </w:r>
      <w:proofErr w:type="spellEnd"/>
      <w:r w:rsidRPr="00F24313">
        <w:rPr>
          <w:rFonts w:ascii="Arial" w:hAnsi="Arial" w:cs="Arial"/>
          <w:color w:val="auto"/>
        </w:rPr>
        <w:t xml:space="preserve"> ok</w:t>
      </w:r>
    </w:p>
    <w:p w14:paraId="067C54D3" w14:textId="41227D13" w:rsidR="009E3883" w:rsidRPr="009D4700" w:rsidRDefault="000A0EEC" w:rsidP="001E7848">
      <w:pPr>
        <w:pStyle w:val="Prrafodelista"/>
        <w:numPr>
          <w:ilvl w:val="3"/>
          <w:numId w:val="10"/>
        </w:numPr>
        <w:rPr>
          <w:rFonts w:ascii="Arial" w:hAnsi="Arial" w:cs="Arial"/>
          <w:color w:val="auto"/>
          <w:lang w:val="es-AR"/>
        </w:rPr>
      </w:pPr>
      <w:r w:rsidRPr="000A0EEC">
        <w:rPr>
          <w:rFonts w:ascii="Arial" w:hAnsi="Arial" w:cs="Arial"/>
          <w:color w:val="auto"/>
        </w:rPr>
        <w:t>P</w:t>
      </w:r>
      <w:r w:rsidR="005B6184" w:rsidRPr="000A0EEC">
        <w:rPr>
          <w:rFonts w:ascii="Arial" w:hAnsi="Arial" w:cs="Arial"/>
          <w:b/>
          <w:bCs/>
          <w:color w:val="auto"/>
        </w:rPr>
        <w:t>ropuesta técnica y macro planificación</w:t>
      </w:r>
      <w:r>
        <w:rPr>
          <w:rFonts w:ascii="Arial" w:hAnsi="Arial" w:cs="Arial"/>
          <w:b/>
          <w:bCs/>
          <w:color w:val="auto"/>
        </w:rPr>
        <w:t xml:space="preserve"> a presentar por staff de CABASE respecto de comunidades para manejo de rutas publicadas y esquema de implementación con los miembros.</w:t>
      </w:r>
    </w:p>
    <w:p w14:paraId="02BE953F" w14:textId="08FBEBA1" w:rsidR="009D4700" w:rsidRPr="009D4700" w:rsidRDefault="009D4700" w:rsidP="009D4700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</w:rPr>
        <w:t>En base a las propuestas circuladas por Ingeniería se toma la opción de OPT-OUT.</w:t>
      </w:r>
    </w:p>
    <w:p w14:paraId="4CF5AD80" w14:textId="75617C6E" w:rsidR="009D4700" w:rsidRPr="00F24313" w:rsidRDefault="009D4700" w:rsidP="009D4700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>
        <w:rPr>
          <w:rFonts w:ascii="Arial" w:hAnsi="Arial" w:cs="Arial"/>
          <w:color w:val="auto"/>
        </w:rPr>
        <w:t>Se ejecutará en forma planificada.</w:t>
      </w:r>
    </w:p>
    <w:p w14:paraId="4A2086B1" w14:textId="2D94660B" w:rsidR="00F24313" w:rsidRPr="000A0EEC" w:rsidRDefault="00F24313" w:rsidP="009D4700">
      <w:pPr>
        <w:pStyle w:val="Prrafodelista"/>
        <w:numPr>
          <w:ilvl w:val="4"/>
          <w:numId w:val="10"/>
        </w:numPr>
        <w:rPr>
          <w:rFonts w:ascii="Arial" w:hAnsi="Arial" w:cs="Arial"/>
          <w:color w:val="auto"/>
          <w:lang w:val="es-AR"/>
        </w:rPr>
      </w:pPr>
      <w:r w:rsidRPr="00F24313">
        <w:rPr>
          <w:rFonts w:ascii="Arial" w:hAnsi="Arial" w:cs="Arial"/>
          <w:color w:val="auto"/>
          <w:lang w:val="es-AR"/>
        </w:rPr>
        <w:t>Se pide una comunicación preliminar ahora en enero, con mayor anticipación de lo previsto en el Gantt.</w:t>
      </w:r>
    </w:p>
    <w:p w14:paraId="26BD9BC0" w14:textId="67B70B78" w:rsidR="009F500D" w:rsidRDefault="002E3FCD" w:rsidP="009F500D">
      <w:pPr>
        <w:rPr>
          <w:rFonts w:ascii="Arial" w:hAnsi="Arial" w:cs="Arial"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PRÓXIMA REUNIÓN IXP-BUE:</w:t>
      </w:r>
      <w:r w:rsidR="003863B1" w:rsidRPr="0011758F">
        <w:rPr>
          <w:rFonts w:ascii="Arial" w:hAnsi="Arial" w:cs="Arial"/>
          <w:color w:val="auto"/>
          <w:lang w:val="es-AR"/>
        </w:rPr>
        <w:t xml:space="preserve"> </w:t>
      </w:r>
      <w:r w:rsidR="00F614E1" w:rsidRPr="0011758F">
        <w:rPr>
          <w:rFonts w:ascii="Arial" w:hAnsi="Arial" w:cs="Arial"/>
          <w:color w:val="auto"/>
          <w:lang w:val="es-AR"/>
        </w:rPr>
        <w:t xml:space="preserve"> </w:t>
      </w:r>
      <w:r w:rsidR="00F24313">
        <w:rPr>
          <w:rFonts w:ascii="Arial" w:hAnsi="Arial" w:cs="Arial"/>
          <w:color w:val="auto"/>
          <w:lang w:val="es-AR"/>
        </w:rPr>
        <w:t>20-02-2025</w:t>
      </w:r>
    </w:p>
    <w:p w14:paraId="5AEA66E9" w14:textId="77777777" w:rsidR="00F614E1" w:rsidRDefault="00F614E1" w:rsidP="0011758F">
      <w:pPr>
        <w:rPr>
          <w:rFonts w:ascii="Arial" w:hAnsi="Arial" w:cs="Arial"/>
          <w:b/>
          <w:bCs/>
          <w:color w:val="auto"/>
          <w:lang w:val="es-AR"/>
        </w:rPr>
      </w:pPr>
      <w:r w:rsidRPr="0011758F">
        <w:rPr>
          <w:rFonts w:ascii="Arial" w:hAnsi="Arial" w:cs="Arial"/>
          <w:b/>
          <w:bCs/>
          <w:color w:val="auto"/>
          <w:lang w:val="es-AR"/>
        </w:rPr>
        <w:t>ASISTENTES</w:t>
      </w:r>
    </w:p>
    <w:p w14:paraId="690531D1" w14:textId="77777777" w:rsidR="00F24313" w:rsidRPr="009B0424" w:rsidRDefault="00F24313" w:rsidP="00F24313">
      <w:pPr>
        <w:rPr>
          <w:rFonts w:ascii="Arial" w:hAnsi="Arial" w:cs="Arial"/>
          <w:color w:val="auto"/>
          <w:lang w:val="es-AR"/>
        </w:rPr>
      </w:pPr>
      <w:r w:rsidRPr="009B0424">
        <w:rPr>
          <w:rFonts w:ascii="Arial" w:hAnsi="Arial" w:cs="Arial"/>
          <w:color w:val="auto"/>
          <w:lang w:val="es-AR"/>
        </w:rPr>
        <w:t xml:space="preserve">Hernán </w:t>
      </w:r>
      <w:proofErr w:type="spellStart"/>
      <w:r w:rsidRPr="009B0424">
        <w:rPr>
          <w:rFonts w:ascii="Arial" w:hAnsi="Arial" w:cs="Arial"/>
          <w:color w:val="auto"/>
          <w:lang w:val="es-AR"/>
        </w:rPr>
        <w:t>Arcidiácono</w:t>
      </w:r>
      <w:proofErr w:type="spellEnd"/>
      <w:r w:rsidRPr="009B0424">
        <w:rPr>
          <w:rFonts w:ascii="Arial" w:hAnsi="Arial" w:cs="Arial"/>
          <w:color w:val="auto"/>
          <w:lang w:val="es-AR"/>
        </w:rPr>
        <w:t xml:space="preserve"> - Iplan</w:t>
      </w:r>
    </w:p>
    <w:p w14:paraId="07550954" w14:textId="77777777" w:rsidR="00F24313" w:rsidRPr="009B0424" w:rsidRDefault="00F24313" w:rsidP="00F24313">
      <w:pPr>
        <w:rPr>
          <w:rFonts w:ascii="Arial" w:hAnsi="Arial" w:cs="Arial"/>
          <w:color w:val="auto"/>
          <w:lang w:val="es-AR"/>
        </w:rPr>
      </w:pPr>
      <w:r w:rsidRPr="009B0424">
        <w:rPr>
          <w:rFonts w:ascii="Arial" w:hAnsi="Arial" w:cs="Arial"/>
          <w:color w:val="auto"/>
          <w:lang w:val="es-AR"/>
        </w:rPr>
        <w:t xml:space="preserve">Ariel </w:t>
      </w:r>
      <w:proofErr w:type="spellStart"/>
      <w:r w:rsidRPr="009B0424">
        <w:rPr>
          <w:rFonts w:ascii="Arial" w:hAnsi="Arial" w:cs="Arial"/>
          <w:color w:val="auto"/>
          <w:lang w:val="es-AR"/>
        </w:rPr>
        <w:t>Graizer</w:t>
      </w:r>
      <w:proofErr w:type="spellEnd"/>
      <w:r w:rsidRPr="009B0424">
        <w:rPr>
          <w:rFonts w:ascii="Arial" w:hAnsi="Arial" w:cs="Arial"/>
          <w:color w:val="auto"/>
          <w:lang w:val="es-AR"/>
        </w:rPr>
        <w:t xml:space="preserve"> - </w:t>
      </w:r>
      <w:proofErr w:type="spellStart"/>
      <w:r w:rsidRPr="009B0424">
        <w:rPr>
          <w:rFonts w:ascii="Arial" w:hAnsi="Arial" w:cs="Arial"/>
          <w:color w:val="auto"/>
          <w:lang w:val="es-AR"/>
        </w:rPr>
        <w:t>SyT</w:t>
      </w:r>
      <w:proofErr w:type="spellEnd"/>
    </w:p>
    <w:p w14:paraId="64538C4B" w14:textId="77777777" w:rsidR="00F24313" w:rsidRPr="009B0424" w:rsidRDefault="00F24313" w:rsidP="00F24313">
      <w:pPr>
        <w:rPr>
          <w:rFonts w:ascii="Arial" w:hAnsi="Arial" w:cs="Arial"/>
          <w:color w:val="auto"/>
          <w:lang w:val="es-AR"/>
        </w:rPr>
      </w:pPr>
      <w:r w:rsidRPr="009B0424">
        <w:rPr>
          <w:rFonts w:ascii="Arial" w:hAnsi="Arial" w:cs="Arial"/>
          <w:color w:val="auto"/>
          <w:lang w:val="es-AR"/>
        </w:rPr>
        <w:t>Pablo Fritz - CABASE</w:t>
      </w:r>
    </w:p>
    <w:p w14:paraId="7439FC99" w14:textId="77777777" w:rsidR="00F24313" w:rsidRPr="009B0424" w:rsidRDefault="00F24313" w:rsidP="00F24313">
      <w:pPr>
        <w:rPr>
          <w:rFonts w:ascii="Arial" w:hAnsi="Arial" w:cs="Arial"/>
          <w:color w:val="auto"/>
          <w:lang w:val="es-AR"/>
        </w:rPr>
      </w:pPr>
      <w:proofErr w:type="spellStart"/>
      <w:r w:rsidRPr="009B0424">
        <w:rPr>
          <w:rFonts w:ascii="Arial" w:hAnsi="Arial" w:cs="Arial"/>
          <w:color w:val="auto"/>
          <w:lang w:val="es-AR"/>
        </w:rPr>
        <w:lastRenderedPageBreak/>
        <w:t>Angel</w:t>
      </w:r>
      <w:proofErr w:type="spellEnd"/>
      <w:r w:rsidRPr="009B0424">
        <w:rPr>
          <w:rFonts w:ascii="Arial" w:hAnsi="Arial" w:cs="Arial"/>
          <w:color w:val="auto"/>
          <w:lang w:val="es-AR"/>
        </w:rPr>
        <w:t xml:space="preserve"> Moya - CABASE</w:t>
      </w:r>
    </w:p>
    <w:p w14:paraId="6F9C743D" w14:textId="77777777" w:rsidR="00F24313" w:rsidRPr="009B0424" w:rsidRDefault="00F24313" w:rsidP="00F24313">
      <w:pPr>
        <w:rPr>
          <w:rFonts w:ascii="Arial" w:hAnsi="Arial" w:cs="Arial"/>
          <w:color w:val="auto"/>
          <w:lang w:val="es-AR"/>
        </w:rPr>
      </w:pPr>
      <w:r w:rsidRPr="009B0424">
        <w:rPr>
          <w:rFonts w:ascii="Arial" w:hAnsi="Arial" w:cs="Arial"/>
          <w:color w:val="auto"/>
          <w:lang w:val="es-AR"/>
        </w:rPr>
        <w:t xml:space="preserve">Nico </w:t>
      </w:r>
      <w:proofErr w:type="spellStart"/>
      <w:r w:rsidRPr="009B0424">
        <w:rPr>
          <w:rFonts w:ascii="Arial" w:hAnsi="Arial" w:cs="Arial"/>
          <w:color w:val="auto"/>
          <w:lang w:val="es-AR"/>
        </w:rPr>
        <w:t>Graizer</w:t>
      </w:r>
      <w:proofErr w:type="spellEnd"/>
      <w:r w:rsidRPr="009B0424">
        <w:rPr>
          <w:rFonts w:ascii="Arial" w:hAnsi="Arial" w:cs="Arial"/>
          <w:color w:val="auto"/>
          <w:lang w:val="es-AR"/>
        </w:rPr>
        <w:t xml:space="preserve"> - </w:t>
      </w:r>
      <w:proofErr w:type="spellStart"/>
      <w:r w:rsidRPr="009B0424">
        <w:rPr>
          <w:rFonts w:ascii="Arial" w:hAnsi="Arial" w:cs="Arial"/>
          <w:color w:val="auto"/>
          <w:lang w:val="es-AR"/>
        </w:rPr>
        <w:t>SyT</w:t>
      </w:r>
      <w:proofErr w:type="spellEnd"/>
    </w:p>
    <w:p w14:paraId="60242F56" w14:textId="77777777" w:rsidR="00F24313" w:rsidRPr="009B0424" w:rsidRDefault="00F24313" w:rsidP="00F24313">
      <w:pPr>
        <w:rPr>
          <w:rFonts w:ascii="Arial" w:hAnsi="Arial" w:cs="Arial"/>
          <w:color w:val="auto"/>
          <w:lang w:val="es-AR"/>
        </w:rPr>
      </w:pPr>
      <w:r w:rsidRPr="009B0424">
        <w:rPr>
          <w:rFonts w:ascii="Arial" w:hAnsi="Arial" w:cs="Arial"/>
          <w:color w:val="auto"/>
          <w:lang w:val="es-AR"/>
        </w:rPr>
        <w:t xml:space="preserve">Andrés </w:t>
      </w:r>
      <w:proofErr w:type="spellStart"/>
      <w:r w:rsidRPr="009B0424">
        <w:rPr>
          <w:rFonts w:ascii="Arial" w:hAnsi="Arial" w:cs="Arial"/>
          <w:color w:val="auto"/>
          <w:lang w:val="es-AR"/>
        </w:rPr>
        <w:t>Pugawko</w:t>
      </w:r>
      <w:proofErr w:type="spellEnd"/>
      <w:r w:rsidRPr="009B0424">
        <w:rPr>
          <w:rFonts w:ascii="Arial" w:hAnsi="Arial" w:cs="Arial"/>
          <w:color w:val="auto"/>
          <w:lang w:val="es-AR"/>
        </w:rPr>
        <w:t xml:space="preserve"> - CABASE</w:t>
      </w:r>
    </w:p>
    <w:p w14:paraId="6738D4BA" w14:textId="77777777" w:rsidR="00F24313" w:rsidRPr="009B0424" w:rsidRDefault="00F24313" w:rsidP="00F24313">
      <w:pPr>
        <w:rPr>
          <w:rFonts w:ascii="Arial" w:hAnsi="Arial" w:cs="Arial"/>
          <w:color w:val="auto"/>
          <w:lang w:val="es-AR"/>
        </w:rPr>
      </w:pPr>
      <w:r w:rsidRPr="009B0424">
        <w:rPr>
          <w:rFonts w:ascii="Arial" w:hAnsi="Arial" w:cs="Arial"/>
          <w:color w:val="auto"/>
          <w:lang w:val="es-AR"/>
        </w:rPr>
        <w:t>Luciano Minuchin - ARIU</w:t>
      </w:r>
    </w:p>
    <w:p w14:paraId="0A45BF49" w14:textId="77777777" w:rsidR="00F24313" w:rsidRPr="009B0424" w:rsidRDefault="00F24313" w:rsidP="00F24313">
      <w:pPr>
        <w:rPr>
          <w:rFonts w:ascii="Arial" w:hAnsi="Arial" w:cs="Arial"/>
          <w:color w:val="auto"/>
          <w:lang w:val="es-AR"/>
        </w:rPr>
      </w:pPr>
      <w:r w:rsidRPr="009B0424">
        <w:rPr>
          <w:rFonts w:ascii="Arial" w:hAnsi="Arial" w:cs="Arial"/>
          <w:color w:val="auto"/>
          <w:lang w:val="es-AR"/>
        </w:rPr>
        <w:t>Leandro Canseco - CABASE</w:t>
      </w:r>
    </w:p>
    <w:p w14:paraId="30C81396" w14:textId="77777777" w:rsidR="00F24313" w:rsidRPr="009B0424" w:rsidRDefault="00F24313" w:rsidP="00F24313">
      <w:pPr>
        <w:rPr>
          <w:rFonts w:ascii="Arial" w:hAnsi="Arial" w:cs="Arial"/>
          <w:color w:val="auto"/>
          <w:lang w:val="es-AR"/>
        </w:rPr>
      </w:pPr>
      <w:r w:rsidRPr="009B0424">
        <w:rPr>
          <w:rFonts w:ascii="Arial" w:hAnsi="Arial" w:cs="Arial"/>
          <w:color w:val="auto"/>
          <w:lang w:val="es-AR"/>
        </w:rPr>
        <w:t>Nacho Ribeiro - Llamada IP</w:t>
      </w:r>
    </w:p>
    <w:p w14:paraId="06A42096" w14:textId="77777777" w:rsidR="00F24313" w:rsidRPr="009B0424" w:rsidRDefault="00F24313" w:rsidP="00F24313">
      <w:pPr>
        <w:rPr>
          <w:rFonts w:ascii="Arial" w:hAnsi="Arial" w:cs="Arial"/>
          <w:color w:val="auto"/>
          <w:lang w:val="es-AR"/>
        </w:rPr>
      </w:pPr>
      <w:r w:rsidRPr="009B0424">
        <w:rPr>
          <w:rFonts w:ascii="Arial" w:hAnsi="Arial" w:cs="Arial"/>
          <w:color w:val="auto"/>
          <w:lang w:val="es-AR"/>
        </w:rPr>
        <w:t>Alex Ojeda - Edge Uno</w:t>
      </w:r>
    </w:p>
    <w:p w14:paraId="6182CBB8" w14:textId="77777777" w:rsidR="00F24313" w:rsidRPr="009B0424" w:rsidRDefault="00F24313" w:rsidP="00F24313">
      <w:pPr>
        <w:rPr>
          <w:rFonts w:ascii="Arial" w:hAnsi="Arial" w:cs="Arial"/>
          <w:color w:val="auto"/>
          <w:lang w:val="es-AR"/>
        </w:rPr>
      </w:pPr>
      <w:r w:rsidRPr="009B0424">
        <w:rPr>
          <w:rFonts w:ascii="Arial" w:hAnsi="Arial" w:cs="Arial"/>
          <w:color w:val="auto"/>
          <w:lang w:val="es-AR"/>
        </w:rPr>
        <w:t>Eduardo Rivero - CABASE</w:t>
      </w:r>
    </w:p>
    <w:p w14:paraId="71CE38A5" w14:textId="77777777" w:rsidR="00F24313" w:rsidRPr="009B0424" w:rsidRDefault="00F24313" w:rsidP="00F24313">
      <w:pPr>
        <w:rPr>
          <w:rFonts w:ascii="Arial" w:hAnsi="Arial" w:cs="Arial"/>
          <w:color w:val="auto"/>
          <w:lang w:val="es-AR"/>
        </w:rPr>
      </w:pPr>
      <w:r w:rsidRPr="009B0424">
        <w:rPr>
          <w:rFonts w:ascii="Arial" w:hAnsi="Arial" w:cs="Arial"/>
          <w:color w:val="auto"/>
          <w:lang w:val="es-AR"/>
        </w:rPr>
        <w:t xml:space="preserve">Agustín Seoane - Internet </w:t>
      </w:r>
      <w:proofErr w:type="spellStart"/>
      <w:r w:rsidRPr="009B0424">
        <w:rPr>
          <w:rFonts w:ascii="Arial" w:hAnsi="Arial" w:cs="Arial"/>
          <w:color w:val="auto"/>
          <w:lang w:val="es-AR"/>
        </w:rPr>
        <w:t>Services</w:t>
      </w:r>
      <w:proofErr w:type="spellEnd"/>
    </w:p>
    <w:p w14:paraId="0F5FF3E0" w14:textId="77777777" w:rsidR="00F24313" w:rsidRPr="009B0424" w:rsidRDefault="00F24313" w:rsidP="00F24313">
      <w:pPr>
        <w:rPr>
          <w:rFonts w:ascii="Arial" w:hAnsi="Arial" w:cs="Arial"/>
          <w:color w:val="auto"/>
          <w:lang w:val="es-AR"/>
        </w:rPr>
      </w:pPr>
      <w:r w:rsidRPr="009B0424">
        <w:rPr>
          <w:rFonts w:ascii="Arial" w:hAnsi="Arial" w:cs="Arial"/>
          <w:color w:val="auto"/>
          <w:lang w:val="es-AR"/>
        </w:rPr>
        <w:t xml:space="preserve">Santiago </w:t>
      </w:r>
      <w:proofErr w:type="spellStart"/>
      <w:r w:rsidRPr="009B0424">
        <w:rPr>
          <w:rFonts w:ascii="Arial" w:hAnsi="Arial" w:cs="Arial"/>
          <w:color w:val="auto"/>
          <w:lang w:val="es-AR"/>
        </w:rPr>
        <w:t>Borca</w:t>
      </w:r>
      <w:proofErr w:type="spellEnd"/>
      <w:r w:rsidRPr="009B0424">
        <w:rPr>
          <w:rFonts w:ascii="Arial" w:hAnsi="Arial" w:cs="Arial"/>
          <w:color w:val="auto"/>
          <w:lang w:val="es-AR"/>
        </w:rPr>
        <w:t xml:space="preserve"> - Antena Delta</w:t>
      </w:r>
    </w:p>
    <w:p w14:paraId="6F1B9B6F" w14:textId="77777777" w:rsidR="00F24313" w:rsidRPr="009B0424" w:rsidRDefault="00F24313" w:rsidP="00F24313">
      <w:pPr>
        <w:rPr>
          <w:rFonts w:ascii="Arial" w:hAnsi="Arial" w:cs="Arial"/>
          <w:color w:val="auto"/>
          <w:lang w:val="es-AR"/>
        </w:rPr>
      </w:pPr>
      <w:r w:rsidRPr="009B0424">
        <w:rPr>
          <w:rFonts w:ascii="Arial" w:hAnsi="Arial" w:cs="Arial"/>
          <w:color w:val="auto"/>
          <w:lang w:val="es-AR"/>
        </w:rPr>
        <w:t xml:space="preserve">Nahuel Mota C. - </w:t>
      </w:r>
      <w:proofErr w:type="spellStart"/>
      <w:r w:rsidRPr="009B0424">
        <w:rPr>
          <w:rFonts w:ascii="Arial" w:hAnsi="Arial" w:cs="Arial"/>
          <w:color w:val="auto"/>
          <w:lang w:val="es-AR"/>
        </w:rPr>
        <w:t>Advantum</w:t>
      </w:r>
      <w:proofErr w:type="spellEnd"/>
    </w:p>
    <w:p w14:paraId="1126E0F8" w14:textId="77777777" w:rsidR="00F24313" w:rsidRPr="009B0424" w:rsidRDefault="00F24313" w:rsidP="00F24313">
      <w:pPr>
        <w:rPr>
          <w:rFonts w:ascii="Arial" w:hAnsi="Arial" w:cs="Arial"/>
          <w:color w:val="auto"/>
          <w:lang w:val="es-AR"/>
        </w:rPr>
      </w:pPr>
      <w:r w:rsidRPr="009B0424">
        <w:rPr>
          <w:rFonts w:ascii="Arial" w:hAnsi="Arial" w:cs="Arial"/>
          <w:color w:val="auto"/>
          <w:lang w:val="es-AR"/>
        </w:rPr>
        <w:t>Matías Dolan - CABASE</w:t>
      </w:r>
    </w:p>
    <w:p w14:paraId="1B915673" w14:textId="77777777" w:rsidR="00F24313" w:rsidRPr="009B0424" w:rsidRDefault="00F24313" w:rsidP="00F24313">
      <w:pPr>
        <w:rPr>
          <w:rFonts w:ascii="Arial" w:hAnsi="Arial" w:cs="Arial"/>
          <w:color w:val="auto"/>
          <w:lang w:val="es-AR"/>
        </w:rPr>
      </w:pPr>
      <w:r w:rsidRPr="009B0424">
        <w:rPr>
          <w:rFonts w:ascii="Arial" w:hAnsi="Arial" w:cs="Arial"/>
          <w:color w:val="auto"/>
          <w:lang w:val="es-AR"/>
        </w:rPr>
        <w:t xml:space="preserve">Nico </w:t>
      </w:r>
      <w:proofErr w:type="spellStart"/>
      <w:r w:rsidRPr="009B0424">
        <w:rPr>
          <w:rFonts w:ascii="Arial" w:hAnsi="Arial" w:cs="Arial"/>
          <w:color w:val="auto"/>
          <w:lang w:val="es-AR"/>
        </w:rPr>
        <w:t>Szapsiowicz</w:t>
      </w:r>
      <w:proofErr w:type="spellEnd"/>
      <w:r w:rsidRPr="009B0424">
        <w:rPr>
          <w:rFonts w:ascii="Arial" w:hAnsi="Arial" w:cs="Arial"/>
          <w:color w:val="auto"/>
          <w:lang w:val="es-AR"/>
        </w:rPr>
        <w:t xml:space="preserve"> - </w:t>
      </w:r>
      <w:proofErr w:type="spellStart"/>
      <w:r w:rsidRPr="009B0424">
        <w:rPr>
          <w:rFonts w:ascii="Arial" w:hAnsi="Arial" w:cs="Arial"/>
          <w:color w:val="auto"/>
          <w:lang w:val="es-AR"/>
        </w:rPr>
        <w:t>Sílica</w:t>
      </w:r>
      <w:proofErr w:type="spellEnd"/>
    </w:p>
    <w:p w14:paraId="31AE30C7" w14:textId="77777777" w:rsidR="00F24313" w:rsidRPr="009B0424" w:rsidRDefault="00F24313" w:rsidP="00F24313">
      <w:pPr>
        <w:rPr>
          <w:rFonts w:ascii="Arial" w:hAnsi="Arial" w:cs="Arial"/>
          <w:color w:val="auto"/>
          <w:lang w:val="es-AR"/>
        </w:rPr>
      </w:pPr>
      <w:r w:rsidRPr="009B0424">
        <w:rPr>
          <w:rFonts w:ascii="Arial" w:hAnsi="Arial" w:cs="Arial"/>
          <w:color w:val="auto"/>
          <w:lang w:val="es-AR"/>
        </w:rPr>
        <w:t xml:space="preserve">Pablo </w:t>
      </w:r>
      <w:proofErr w:type="spellStart"/>
      <w:r w:rsidRPr="009B0424">
        <w:rPr>
          <w:rFonts w:ascii="Arial" w:hAnsi="Arial" w:cs="Arial"/>
          <w:color w:val="auto"/>
          <w:lang w:val="es-AR"/>
        </w:rPr>
        <w:t>Recalt</w:t>
      </w:r>
      <w:proofErr w:type="spellEnd"/>
      <w:r w:rsidRPr="009B0424">
        <w:rPr>
          <w:rFonts w:ascii="Arial" w:hAnsi="Arial" w:cs="Arial"/>
          <w:color w:val="auto"/>
          <w:lang w:val="es-AR"/>
        </w:rPr>
        <w:t xml:space="preserve"> - </w:t>
      </w:r>
      <w:proofErr w:type="spellStart"/>
      <w:r w:rsidRPr="009B0424">
        <w:rPr>
          <w:rFonts w:ascii="Arial" w:hAnsi="Arial" w:cs="Arial"/>
          <w:color w:val="auto"/>
          <w:lang w:val="es-AR"/>
        </w:rPr>
        <w:t>Telespazio</w:t>
      </w:r>
      <w:proofErr w:type="spellEnd"/>
    </w:p>
    <w:p w14:paraId="02920236" w14:textId="77777777" w:rsidR="00F24313" w:rsidRPr="009B0424" w:rsidRDefault="00F24313" w:rsidP="00F24313">
      <w:pPr>
        <w:rPr>
          <w:rFonts w:ascii="Arial" w:hAnsi="Arial" w:cs="Arial"/>
          <w:color w:val="auto"/>
          <w:lang w:val="es-AR"/>
        </w:rPr>
      </w:pPr>
      <w:r w:rsidRPr="009B0424">
        <w:rPr>
          <w:rFonts w:ascii="Arial" w:hAnsi="Arial" w:cs="Arial"/>
          <w:color w:val="auto"/>
          <w:lang w:val="es-AR"/>
        </w:rPr>
        <w:t xml:space="preserve">Nahuel </w:t>
      </w:r>
      <w:proofErr w:type="spellStart"/>
      <w:r w:rsidRPr="009B0424">
        <w:rPr>
          <w:rFonts w:ascii="Arial" w:hAnsi="Arial" w:cs="Arial"/>
          <w:color w:val="auto"/>
          <w:lang w:val="es-AR"/>
        </w:rPr>
        <w:t>Garavaglia</w:t>
      </w:r>
      <w:proofErr w:type="spellEnd"/>
      <w:r w:rsidRPr="009B0424">
        <w:rPr>
          <w:rFonts w:ascii="Arial" w:hAnsi="Arial" w:cs="Arial"/>
          <w:color w:val="auto"/>
          <w:lang w:val="es-AR"/>
        </w:rPr>
        <w:t xml:space="preserve"> - </w:t>
      </w:r>
      <w:proofErr w:type="spellStart"/>
      <w:r w:rsidRPr="009B0424">
        <w:rPr>
          <w:rFonts w:ascii="Arial" w:hAnsi="Arial" w:cs="Arial"/>
          <w:color w:val="auto"/>
          <w:lang w:val="es-AR"/>
        </w:rPr>
        <w:t>Advantum</w:t>
      </w:r>
      <w:proofErr w:type="spellEnd"/>
    </w:p>
    <w:p w14:paraId="366B82C5" w14:textId="77777777" w:rsidR="00F24313" w:rsidRPr="009B0424" w:rsidRDefault="00F24313" w:rsidP="00F24313">
      <w:pPr>
        <w:rPr>
          <w:rFonts w:ascii="Arial" w:hAnsi="Arial" w:cs="Arial"/>
          <w:color w:val="auto"/>
          <w:lang w:val="es-AR"/>
        </w:rPr>
      </w:pPr>
      <w:r w:rsidRPr="009B0424">
        <w:rPr>
          <w:rFonts w:ascii="Arial" w:hAnsi="Arial" w:cs="Arial"/>
          <w:color w:val="auto"/>
          <w:lang w:val="es-AR"/>
        </w:rPr>
        <w:t xml:space="preserve">Marcos </w:t>
      </w:r>
      <w:proofErr w:type="spellStart"/>
      <w:r w:rsidRPr="009B0424">
        <w:rPr>
          <w:rFonts w:ascii="Arial" w:hAnsi="Arial" w:cs="Arial"/>
          <w:color w:val="auto"/>
          <w:lang w:val="es-AR"/>
        </w:rPr>
        <w:t>Manoni</w:t>
      </w:r>
      <w:proofErr w:type="spellEnd"/>
      <w:r w:rsidRPr="009B0424">
        <w:rPr>
          <w:rFonts w:ascii="Arial" w:hAnsi="Arial" w:cs="Arial"/>
          <w:color w:val="auto"/>
          <w:lang w:val="es-AR"/>
        </w:rPr>
        <w:t xml:space="preserve"> - TECO</w:t>
      </w:r>
    </w:p>
    <w:p w14:paraId="55849F67" w14:textId="77777777" w:rsidR="00F24313" w:rsidRPr="009B0424" w:rsidRDefault="00F24313" w:rsidP="00F24313">
      <w:pPr>
        <w:rPr>
          <w:rFonts w:ascii="Arial" w:hAnsi="Arial" w:cs="Arial"/>
          <w:color w:val="auto"/>
          <w:lang w:val="es-AR"/>
        </w:rPr>
      </w:pPr>
      <w:r w:rsidRPr="009B0424">
        <w:rPr>
          <w:rFonts w:ascii="Arial" w:hAnsi="Arial" w:cs="Arial"/>
          <w:color w:val="auto"/>
          <w:lang w:val="es-AR"/>
        </w:rPr>
        <w:t xml:space="preserve">Julio Cesar Tommasi - </w:t>
      </w:r>
      <w:proofErr w:type="spellStart"/>
      <w:r w:rsidRPr="009B0424">
        <w:rPr>
          <w:rFonts w:ascii="Arial" w:hAnsi="Arial" w:cs="Arial"/>
          <w:color w:val="auto"/>
          <w:lang w:val="es-AR"/>
        </w:rPr>
        <w:t>Cortuc</w:t>
      </w:r>
      <w:proofErr w:type="spellEnd"/>
    </w:p>
    <w:p w14:paraId="5BE4091C" w14:textId="77777777" w:rsidR="00F24313" w:rsidRPr="009B0424" w:rsidRDefault="00F24313" w:rsidP="00F24313">
      <w:pPr>
        <w:rPr>
          <w:rFonts w:ascii="Arial" w:hAnsi="Arial" w:cs="Arial"/>
          <w:color w:val="auto"/>
          <w:lang w:val="es-AR"/>
        </w:rPr>
      </w:pPr>
      <w:r w:rsidRPr="009B0424">
        <w:rPr>
          <w:rFonts w:ascii="Arial" w:hAnsi="Arial" w:cs="Arial"/>
          <w:color w:val="auto"/>
          <w:lang w:val="es-AR"/>
        </w:rPr>
        <w:t>Alejandro Echagüe - Llamada IP</w:t>
      </w:r>
    </w:p>
    <w:p w14:paraId="563E5714" w14:textId="77777777" w:rsidR="00F24313" w:rsidRPr="009B0424" w:rsidRDefault="00F24313" w:rsidP="00F24313">
      <w:pPr>
        <w:rPr>
          <w:rFonts w:ascii="Arial" w:hAnsi="Arial" w:cs="Arial"/>
          <w:color w:val="auto"/>
          <w:lang w:val="es-AR"/>
        </w:rPr>
      </w:pPr>
      <w:r w:rsidRPr="009B0424">
        <w:rPr>
          <w:rFonts w:ascii="Arial" w:hAnsi="Arial" w:cs="Arial"/>
          <w:color w:val="auto"/>
          <w:lang w:val="es-AR"/>
        </w:rPr>
        <w:t xml:space="preserve">Ernesto </w:t>
      </w:r>
      <w:proofErr w:type="spellStart"/>
      <w:r w:rsidRPr="009B0424">
        <w:rPr>
          <w:rFonts w:ascii="Arial" w:hAnsi="Arial" w:cs="Arial"/>
          <w:color w:val="auto"/>
          <w:lang w:val="es-AR"/>
        </w:rPr>
        <w:t>Golomb</w:t>
      </w:r>
      <w:proofErr w:type="spellEnd"/>
      <w:r w:rsidRPr="009B0424">
        <w:rPr>
          <w:rFonts w:ascii="Arial" w:hAnsi="Arial" w:cs="Arial"/>
          <w:color w:val="auto"/>
          <w:lang w:val="es-AR"/>
        </w:rPr>
        <w:t xml:space="preserve"> - CABASE</w:t>
      </w:r>
    </w:p>
    <w:p w14:paraId="55B333B6" w14:textId="309F874A" w:rsidR="00F24313" w:rsidRPr="009B0424" w:rsidRDefault="00F24313" w:rsidP="00F24313">
      <w:pPr>
        <w:rPr>
          <w:rFonts w:ascii="Arial" w:hAnsi="Arial" w:cs="Arial"/>
          <w:color w:val="auto"/>
          <w:lang w:val="es-AR"/>
        </w:rPr>
      </w:pPr>
      <w:r w:rsidRPr="009B0424">
        <w:rPr>
          <w:rFonts w:ascii="Arial" w:hAnsi="Arial" w:cs="Arial"/>
          <w:color w:val="auto"/>
          <w:lang w:val="es-AR"/>
        </w:rPr>
        <w:t>Hernán Seoane – CABASE</w:t>
      </w:r>
    </w:p>
    <w:p w14:paraId="78D31BFA" w14:textId="2A1A7EBB" w:rsidR="005C536A" w:rsidRPr="00F614E1" w:rsidRDefault="005C536A" w:rsidP="005B6184">
      <w:pPr>
        <w:pStyle w:val="Prrafodelista"/>
        <w:ind w:left="1069"/>
        <w:rPr>
          <w:rFonts w:ascii="Arial" w:hAnsi="Arial" w:cs="Arial"/>
          <w:color w:val="auto"/>
          <w:lang w:val="es-AR"/>
        </w:rPr>
      </w:pPr>
    </w:p>
    <w:p w14:paraId="0C84E135" w14:textId="77777777" w:rsidR="001F3DD2" w:rsidRPr="00A775CE" w:rsidRDefault="00151810">
      <w:pPr>
        <w:rPr>
          <w:rFonts w:ascii="Arial" w:hAnsi="Arial" w:cs="Arial"/>
          <w:color w:val="auto"/>
          <w:lang w:val="es-AR"/>
        </w:rPr>
      </w:pPr>
      <w:r w:rsidRPr="00A775CE">
        <w:rPr>
          <w:rFonts w:ascii="Arial" w:hAnsi="Arial" w:cs="Arial"/>
          <w:color w:val="auto"/>
          <w:u w:val="single"/>
          <w:lang w:val="es-AR"/>
        </w:rPr>
        <w:t>Referencias:</w:t>
      </w:r>
      <w:r w:rsidRPr="00A775CE">
        <w:rPr>
          <w:rFonts w:ascii="Arial" w:hAnsi="Arial" w:cs="Arial"/>
          <w:color w:val="auto"/>
          <w:lang w:val="es-AR"/>
        </w:rPr>
        <w:t xml:space="preserve"> </w:t>
      </w:r>
    </w:p>
    <w:p w14:paraId="60C05823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CT BUE Coordinador técnico Buenos Aires.</w:t>
      </w:r>
    </w:p>
    <w:p w14:paraId="4E022529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ATI Administrador Técnico de Infraestructura.</w:t>
      </w:r>
    </w:p>
    <w:p w14:paraId="435865B1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 xml:space="preserve">ATN Administrador Técnico de </w:t>
      </w:r>
      <w:proofErr w:type="spellStart"/>
      <w:r w:rsidRPr="00240F8E">
        <w:rPr>
          <w:rFonts w:ascii="Arial" w:hAnsi="Arial" w:cs="Arial"/>
          <w:color w:val="auto"/>
        </w:rPr>
        <w:t>Networking</w:t>
      </w:r>
      <w:proofErr w:type="spellEnd"/>
      <w:r w:rsidRPr="00240F8E">
        <w:rPr>
          <w:rFonts w:ascii="Arial" w:hAnsi="Arial" w:cs="Arial"/>
          <w:color w:val="auto"/>
        </w:rPr>
        <w:t>.</w:t>
      </w:r>
    </w:p>
    <w:p w14:paraId="3142224D" w14:textId="77777777" w:rsidR="001F3DD2" w:rsidRPr="00240F8E" w:rsidRDefault="00151810">
      <w:pPr>
        <w:pStyle w:val="Prrafodelista"/>
        <w:numPr>
          <w:ilvl w:val="0"/>
          <w:numId w:val="1"/>
        </w:numPr>
        <w:rPr>
          <w:rFonts w:ascii="Arial" w:hAnsi="Arial" w:cs="Arial"/>
          <w:color w:val="auto"/>
        </w:rPr>
      </w:pPr>
      <w:r w:rsidRPr="00240F8E">
        <w:rPr>
          <w:rFonts w:ascii="Arial" w:hAnsi="Arial" w:cs="Arial"/>
          <w:color w:val="auto"/>
        </w:rPr>
        <w:t>NOCC NOC CABASE.</w:t>
      </w:r>
    </w:p>
    <w:sectPr w:rsidR="001F3DD2" w:rsidRPr="00240F8E">
      <w:pgSz w:w="11906" w:h="16838"/>
      <w:pgMar w:top="1417" w:right="1701" w:bottom="1417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5C9A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4E43E70"/>
    <w:multiLevelType w:val="hybridMultilevel"/>
    <w:tmpl w:val="E9FC2CEA"/>
    <w:lvl w:ilvl="0" w:tplc="86A25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47161"/>
    <w:multiLevelType w:val="multilevel"/>
    <w:tmpl w:val="C670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60256"/>
    <w:multiLevelType w:val="hybridMultilevel"/>
    <w:tmpl w:val="3D52CBC4"/>
    <w:lvl w:ilvl="0" w:tplc="14ECEFD4">
      <w:numFmt w:val="bullet"/>
      <w:lvlText w:val="-"/>
      <w:lvlJc w:val="left"/>
      <w:pPr>
        <w:ind w:left="1068" w:hanging="360"/>
      </w:pPr>
      <w:rPr>
        <w:rFonts w:ascii="Courier New" w:eastAsia="Droid Sans Fallback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1C69C5"/>
    <w:multiLevelType w:val="hybridMultilevel"/>
    <w:tmpl w:val="7E8AEEFE"/>
    <w:lvl w:ilvl="0" w:tplc="51DA89C2">
      <w:numFmt w:val="bullet"/>
      <w:lvlText w:val="-"/>
      <w:lvlJc w:val="left"/>
      <w:pPr>
        <w:ind w:left="2509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5" w15:restartNumberingAfterBreak="0">
    <w:nsid w:val="21560B65"/>
    <w:multiLevelType w:val="hybridMultilevel"/>
    <w:tmpl w:val="DAD81AC4"/>
    <w:lvl w:ilvl="0" w:tplc="BF5A74F2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F64A7"/>
    <w:multiLevelType w:val="multilevel"/>
    <w:tmpl w:val="6E62216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 w15:restartNumberingAfterBreak="0">
    <w:nsid w:val="2DFC67A5"/>
    <w:multiLevelType w:val="multilevel"/>
    <w:tmpl w:val="C6A2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F0533B"/>
    <w:multiLevelType w:val="hybridMultilevel"/>
    <w:tmpl w:val="1C322B4E"/>
    <w:lvl w:ilvl="0" w:tplc="D71842CC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8694673"/>
    <w:multiLevelType w:val="multilevel"/>
    <w:tmpl w:val="D3D2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4F3D90"/>
    <w:multiLevelType w:val="multilevel"/>
    <w:tmpl w:val="213E91AE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720F01"/>
    <w:multiLevelType w:val="hybridMultilevel"/>
    <w:tmpl w:val="4BB4B784"/>
    <w:lvl w:ilvl="0" w:tplc="4312629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73CC5"/>
    <w:multiLevelType w:val="hybridMultilevel"/>
    <w:tmpl w:val="3FA89E46"/>
    <w:lvl w:ilvl="0" w:tplc="2C0A000F">
      <w:start w:val="1"/>
      <w:numFmt w:val="decimal"/>
      <w:lvlText w:val="%1."/>
      <w:lvlJc w:val="left"/>
      <w:pPr>
        <w:ind w:left="1789" w:hanging="360"/>
      </w:pPr>
    </w:lvl>
    <w:lvl w:ilvl="1" w:tplc="2C0A0019">
      <w:start w:val="1"/>
      <w:numFmt w:val="lowerLetter"/>
      <w:lvlText w:val="%2."/>
      <w:lvlJc w:val="left"/>
      <w:pPr>
        <w:ind w:left="2509" w:hanging="360"/>
      </w:pPr>
    </w:lvl>
    <w:lvl w:ilvl="2" w:tplc="2C0A001B" w:tentative="1">
      <w:start w:val="1"/>
      <w:numFmt w:val="lowerRoman"/>
      <w:lvlText w:val="%3."/>
      <w:lvlJc w:val="right"/>
      <w:pPr>
        <w:ind w:left="3229" w:hanging="180"/>
      </w:pPr>
    </w:lvl>
    <w:lvl w:ilvl="3" w:tplc="2C0A000F" w:tentative="1">
      <w:start w:val="1"/>
      <w:numFmt w:val="decimal"/>
      <w:lvlText w:val="%4."/>
      <w:lvlJc w:val="left"/>
      <w:pPr>
        <w:ind w:left="3949" w:hanging="360"/>
      </w:pPr>
    </w:lvl>
    <w:lvl w:ilvl="4" w:tplc="2C0A0019" w:tentative="1">
      <w:start w:val="1"/>
      <w:numFmt w:val="lowerLetter"/>
      <w:lvlText w:val="%5."/>
      <w:lvlJc w:val="left"/>
      <w:pPr>
        <w:ind w:left="4669" w:hanging="360"/>
      </w:pPr>
    </w:lvl>
    <w:lvl w:ilvl="5" w:tplc="2C0A001B" w:tentative="1">
      <w:start w:val="1"/>
      <w:numFmt w:val="lowerRoman"/>
      <w:lvlText w:val="%6."/>
      <w:lvlJc w:val="right"/>
      <w:pPr>
        <w:ind w:left="5389" w:hanging="180"/>
      </w:pPr>
    </w:lvl>
    <w:lvl w:ilvl="6" w:tplc="2C0A000F" w:tentative="1">
      <w:start w:val="1"/>
      <w:numFmt w:val="decimal"/>
      <w:lvlText w:val="%7."/>
      <w:lvlJc w:val="left"/>
      <w:pPr>
        <w:ind w:left="6109" w:hanging="360"/>
      </w:pPr>
    </w:lvl>
    <w:lvl w:ilvl="7" w:tplc="2C0A0019" w:tentative="1">
      <w:start w:val="1"/>
      <w:numFmt w:val="lowerLetter"/>
      <w:lvlText w:val="%8."/>
      <w:lvlJc w:val="left"/>
      <w:pPr>
        <w:ind w:left="6829" w:hanging="360"/>
      </w:pPr>
    </w:lvl>
    <w:lvl w:ilvl="8" w:tplc="2C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 w15:restartNumberingAfterBreak="0">
    <w:nsid w:val="4DE761D4"/>
    <w:multiLevelType w:val="hybridMultilevel"/>
    <w:tmpl w:val="546E4FEA"/>
    <w:lvl w:ilvl="0" w:tplc="6E9E0C3A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F7696"/>
    <w:multiLevelType w:val="multilevel"/>
    <w:tmpl w:val="44FCD676"/>
    <w:lvl w:ilvl="0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5" w15:restartNumberingAfterBreak="0">
    <w:nsid w:val="6FEA3604"/>
    <w:multiLevelType w:val="hybridMultilevel"/>
    <w:tmpl w:val="199CF1C4"/>
    <w:lvl w:ilvl="0" w:tplc="04A69BA8">
      <w:numFmt w:val="bullet"/>
      <w:lvlText w:val="-"/>
      <w:lvlJc w:val="left"/>
      <w:pPr>
        <w:ind w:left="720" w:hanging="360"/>
      </w:pPr>
      <w:rPr>
        <w:rFonts w:ascii="Arial" w:eastAsia="Droid Sans Fallback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60B97"/>
    <w:multiLevelType w:val="multilevel"/>
    <w:tmpl w:val="9B9AF0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96696262">
    <w:abstractNumId w:val="10"/>
  </w:num>
  <w:num w:numId="2" w16cid:durableId="1613171660">
    <w:abstractNumId w:val="6"/>
  </w:num>
  <w:num w:numId="3" w16cid:durableId="583421900">
    <w:abstractNumId w:val="16"/>
  </w:num>
  <w:num w:numId="4" w16cid:durableId="892036233">
    <w:abstractNumId w:val="5"/>
  </w:num>
  <w:num w:numId="5" w16cid:durableId="1313824926">
    <w:abstractNumId w:val="0"/>
  </w:num>
  <w:num w:numId="6" w16cid:durableId="308632266">
    <w:abstractNumId w:val="3"/>
  </w:num>
  <w:num w:numId="7" w16cid:durableId="65305891">
    <w:abstractNumId w:val="13"/>
  </w:num>
  <w:num w:numId="8" w16cid:durableId="1483038914">
    <w:abstractNumId w:val="1"/>
  </w:num>
  <w:num w:numId="9" w16cid:durableId="2020815754">
    <w:abstractNumId w:val="15"/>
  </w:num>
  <w:num w:numId="10" w16cid:durableId="250090008">
    <w:abstractNumId w:val="14"/>
  </w:num>
  <w:num w:numId="11" w16cid:durableId="4484111">
    <w:abstractNumId w:val="12"/>
  </w:num>
  <w:num w:numId="12" w16cid:durableId="308557371">
    <w:abstractNumId w:val="4"/>
  </w:num>
  <w:num w:numId="13" w16cid:durableId="425922301">
    <w:abstractNumId w:val="11"/>
  </w:num>
  <w:num w:numId="14" w16cid:durableId="420613193">
    <w:abstractNumId w:val="8"/>
  </w:num>
  <w:num w:numId="15" w16cid:durableId="417559639">
    <w:abstractNumId w:val="9"/>
  </w:num>
  <w:num w:numId="16" w16cid:durableId="1454324520">
    <w:abstractNumId w:val="2"/>
  </w:num>
  <w:num w:numId="17" w16cid:durableId="19981509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DD2"/>
    <w:rsid w:val="00000424"/>
    <w:rsid w:val="00000510"/>
    <w:rsid w:val="00004917"/>
    <w:rsid w:val="00005A39"/>
    <w:rsid w:val="00013DF4"/>
    <w:rsid w:val="000140BE"/>
    <w:rsid w:val="00015C7D"/>
    <w:rsid w:val="00021A9A"/>
    <w:rsid w:val="00021BDD"/>
    <w:rsid w:val="00031467"/>
    <w:rsid w:val="00031821"/>
    <w:rsid w:val="00035D09"/>
    <w:rsid w:val="00046BD4"/>
    <w:rsid w:val="00047B0C"/>
    <w:rsid w:val="00055E5E"/>
    <w:rsid w:val="00056835"/>
    <w:rsid w:val="00057CED"/>
    <w:rsid w:val="00065284"/>
    <w:rsid w:val="00067169"/>
    <w:rsid w:val="00074BCE"/>
    <w:rsid w:val="00081F92"/>
    <w:rsid w:val="00085083"/>
    <w:rsid w:val="000A0A31"/>
    <w:rsid w:val="000A0EEC"/>
    <w:rsid w:val="000A18D4"/>
    <w:rsid w:val="000A22A0"/>
    <w:rsid w:val="000A52D2"/>
    <w:rsid w:val="000A6F26"/>
    <w:rsid w:val="000A7CE9"/>
    <w:rsid w:val="000B456D"/>
    <w:rsid w:val="000B6C60"/>
    <w:rsid w:val="000C48AB"/>
    <w:rsid w:val="000C654F"/>
    <w:rsid w:val="000E27C8"/>
    <w:rsid w:val="000E31B5"/>
    <w:rsid w:val="000F5327"/>
    <w:rsid w:val="001031B2"/>
    <w:rsid w:val="00104FED"/>
    <w:rsid w:val="001055C8"/>
    <w:rsid w:val="00106493"/>
    <w:rsid w:val="00110337"/>
    <w:rsid w:val="00113726"/>
    <w:rsid w:val="0011758F"/>
    <w:rsid w:val="00130640"/>
    <w:rsid w:val="0013130B"/>
    <w:rsid w:val="00131B5C"/>
    <w:rsid w:val="00135E87"/>
    <w:rsid w:val="00136292"/>
    <w:rsid w:val="001377CB"/>
    <w:rsid w:val="00146307"/>
    <w:rsid w:val="00146509"/>
    <w:rsid w:val="00151810"/>
    <w:rsid w:val="001537D0"/>
    <w:rsid w:val="00164712"/>
    <w:rsid w:val="00170F81"/>
    <w:rsid w:val="001722E3"/>
    <w:rsid w:val="001734DB"/>
    <w:rsid w:val="00173A93"/>
    <w:rsid w:val="0017401A"/>
    <w:rsid w:val="001811A3"/>
    <w:rsid w:val="0018213E"/>
    <w:rsid w:val="0018251F"/>
    <w:rsid w:val="001871A4"/>
    <w:rsid w:val="001B485B"/>
    <w:rsid w:val="001C44A7"/>
    <w:rsid w:val="001C4F9A"/>
    <w:rsid w:val="001C59A7"/>
    <w:rsid w:val="001C5ADB"/>
    <w:rsid w:val="001C6E72"/>
    <w:rsid w:val="001D08F0"/>
    <w:rsid w:val="001D109D"/>
    <w:rsid w:val="001D15ED"/>
    <w:rsid w:val="001D4069"/>
    <w:rsid w:val="001F1842"/>
    <w:rsid w:val="001F3DD2"/>
    <w:rsid w:val="001F51B9"/>
    <w:rsid w:val="001F5215"/>
    <w:rsid w:val="002004E0"/>
    <w:rsid w:val="00201FE0"/>
    <w:rsid w:val="00202C36"/>
    <w:rsid w:val="00205B4B"/>
    <w:rsid w:val="002105D3"/>
    <w:rsid w:val="0021176A"/>
    <w:rsid w:val="00213228"/>
    <w:rsid w:val="00214F60"/>
    <w:rsid w:val="002159B9"/>
    <w:rsid w:val="00217379"/>
    <w:rsid w:val="002249E5"/>
    <w:rsid w:val="00232E3F"/>
    <w:rsid w:val="00240F8E"/>
    <w:rsid w:val="00242ECF"/>
    <w:rsid w:val="002458C6"/>
    <w:rsid w:val="00246F47"/>
    <w:rsid w:val="00261D60"/>
    <w:rsid w:val="002623F8"/>
    <w:rsid w:val="00265BD9"/>
    <w:rsid w:val="00266E14"/>
    <w:rsid w:val="00276835"/>
    <w:rsid w:val="00281ABF"/>
    <w:rsid w:val="002836B7"/>
    <w:rsid w:val="00290F31"/>
    <w:rsid w:val="0029196B"/>
    <w:rsid w:val="002920F6"/>
    <w:rsid w:val="0029326D"/>
    <w:rsid w:val="00295DBE"/>
    <w:rsid w:val="002A41C5"/>
    <w:rsid w:val="002A5E31"/>
    <w:rsid w:val="002B1765"/>
    <w:rsid w:val="002B30BD"/>
    <w:rsid w:val="002B3256"/>
    <w:rsid w:val="002C01C3"/>
    <w:rsid w:val="002D0B86"/>
    <w:rsid w:val="002D5490"/>
    <w:rsid w:val="002D5646"/>
    <w:rsid w:val="002E07C3"/>
    <w:rsid w:val="002E0EDA"/>
    <w:rsid w:val="002E19F6"/>
    <w:rsid w:val="002E3FCD"/>
    <w:rsid w:val="002E65C1"/>
    <w:rsid w:val="002E7795"/>
    <w:rsid w:val="002F097E"/>
    <w:rsid w:val="002F2429"/>
    <w:rsid w:val="002F3EDF"/>
    <w:rsid w:val="002F696B"/>
    <w:rsid w:val="003039CD"/>
    <w:rsid w:val="003041BC"/>
    <w:rsid w:val="00305B75"/>
    <w:rsid w:val="0031094B"/>
    <w:rsid w:val="00316595"/>
    <w:rsid w:val="0032381C"/>
    <w:rsid w:val="00331490"/>
    <w:rsid w:val="00331DF7"/>
    <w:rsid w:val="00332C80"/>
    <w:rsid w:val="003410F0"/>
    <w:rsid w:val="0034404D"/>
    <w:rsid w:val="003461AB"/>
    <w:rsid w:val="0036034A"/>
    <w:rsid w:val="00363D62"/>
    <w:rsid w:val="00370C6F"/>
    <w:rsid w:val="003711E4"/>
    <w:rsid w:val="00377EBC"/>
    <w:rsid w:val="003839B6"/>
    <w:rsid w:val="00383CBB"/>
    <w:rsid w:val="0038466B"/>
    <w:rsid w:val="003863B1"/>
    <w:rsid w:val="003950CF"/>
    <w:rsid w:val="00397CCE"/>
    <w:rsid w:val="00397E64"/>
    <w:rsid w:val="003A01EA"/>
    <w:rsid w:val="003A32C2"/>
    <w:rsid w:val="003A3591"/>
    <w:rsid w:val="003A7323"/>
    <w:rsid w:val="003A76EA"/>
    <w:rsid w:val="003A7A22"/>
    <w:rsid w:val="003B26CB"/>
    <w:rsid w:val="003B4C4D"/>
    <w:rsid w:val="003C39AA"/>
    <w:rsid w:val="003C3B34"/>
    <w:rsid w:val="003D4717"/>
    <w:rsid w:val="003E5E43"/>
    <w:rsid w:val="003E6EB0"/>
    <w:rsid w:val="00401D5E"/>
    <w:rsid w:val="00405265"/>
    <w:rsid w:val="00423CD1"/>
    <w:rsid w:val="00430071"/>
    <w:rsid w:val="00430363"/>
    <w:rsid w:val="00435EBE"/>
    <w:rsid w:val="00440049"/>
    <w:rsid w:val="004412F0"/>
    <w:rsid w:val="0044277D"/>
    <w:rsid w:val="00446C9F"/>
    <w:rsid w:val="004519E5"/>
    <w:rsid w:val="004532B4"/>
    <w:rsid w:val="00457321"/>
    <w:rsid w:val="004601CA"/>
    <w:rsid w:val="00460F13"/>
    <w:rsid w:val="00462527"/>
    <w:rsid w:val="00466C02"/>
    <w:rsid w:val="00470C91"/>
    <w:rsid w:val="004767A5"/>
    <w:rsid w:val="00483622"/>
    <w:rsid w:val="004847F5"/>
    <w:rsid w:val="004858FE"/>
    <w:rsid w:val="00486991"/>
    <w:rsid w:val="00493091"/>
    <w:rsid w:val="00493348"/>
    <w:rsid w:val="004A46A6"/>
    <w:rsid w:val="004A4772"/>
    <w:rsid w:val="004A67BD"/>
    <w:rsid w:val="004A74E9"/>
    <w:rsid w:val="004A7B79"/>
    <w:rsid w:val="004B13BC"/>
    <w:rsid w:val="004B243D"/>
    <w:rsid w:val="004B4DAE"/>
    <w:rsid w:val="004B7402"/>
    <w:rsid w:val="004C31ED"/>
    <w:rsid w:val="004D714E"/>
    <w:rsid w:val="004E567C"/>
    <w:rsid w:val="004E5A1C"/>
    <w:rsid w:val="004E6DFB"/>
    <w:rsid w:val="004E783E"/>
    <w:rsid w:val="004F36EF"/>
    <w:rsid w:val="00500F9E"/>
    <w:rsid w:val="005028E5"/>
    <w:rsid w:val="00505B53"/>
    <w:rsid w:val="00515BF3"/>
    <w:rsid w:val="00524EB4"/>
    <w:rsid w:val="00526BF3"/>
    <w:rsid w:val="005345B6"/>
    <w:rsid w:val="00535A6C"/>
    <w:rsid w:val="005378BD"/>
    <w:rsid w:val="00551B33"/>
    <w:rsid w:val="00552191"/>
    <w:rsid w:val="0055562B"/>
    <w:rsid w:val="0056052E"/>
    <w:rsid w:val="005632F3"/>
    <w:rsid w:val="00567440"/>
    <w:rsid w:val="00571A79"/>
    <w:rsid w:val="0057314F"/>
    <w:rsid w:val="005774C8"/>
    <w:rsid w:val="0058100F"/>
    <w:rsid w:val="005815CA"/>
    <w:rsid w:val="005840E0"/>
    <w:rsid w:val="00586D0B"/>
    <w:rsid w:val="00592EE5"/>
    <w:rsid w:val="005B5666"/>
    <w:rsid w:val="005B6184"/>
    <w:rsid w:val="005C536A"/>
    <w:rsid w:val="005D39FB"/>
    <w:rsid w:val="005D59C5"/>
    <w:rsid w:val="005D79DF"/>
    <w:rsid w:val="005E670D"/>
    <w:rsid w:val="005E7BCF"/>
    <w:rsid w:val="005F0494"/>
    <w:rsid w:val="005F111C"/>
    <w:rsid w:val="005F6416"/>
    <w:rsid w:val="00602394"/>
    <w:rsid w:val="00613774"/>
    <w:rsid w:val="00616065"/>
    <w:rsid w:val="00625B6E"/>
    <w:rsid w:val="00626456"/>
    <w:rsid w:val="0063038C"/>
    <w:rsid w:val="006306B8"/>
    <w:rsid w:val="00634AD4"/>
    <w:rsid w:val="00635EE9"/>
    <w:rsid w:val="006370A3"/>
    <w:rsid w:val="0064206C"/>
    <w:rsid w:val="00642D4B"/>
    <w:rsid w:val="00643C69"/>
    <w:rsid w:val="00644092"/>
    <w:rsid w:val="00650CAB"/>
    <w:rsid w:val="0065339E"/>
    <w:rsid w:val="00657555"/>
    <w:rsid w:val="0066300C"/>
    <w:rsid w:val="00664DFC"/>
    <w:rsid w:val="00670CFB"/>
    <w:rsid w:val="0067796D"/>
    <w:rsid w:val="00680836"/>
    <w:rsid w:val="00680D57"/>
    <w:rsid w:val="0069284E"/>
    <w:rsid w:val="006A1DC2"/>
    <w:rsid w:val="006A4209"/>
    <w:rsid w:val="006A47C0"/>
    <w:rsid w:val="006B2181"/>
    <w:rsid w:val="006B259F"/>
    <w:rsid w:val="006C57E0"/>
    <w:rsid w:val="006C75AE"/>
    <w:rsid w:val="006C778B"/>
    <w:rsid w:val="006D036A"/>
    <w:rsid w:val="006D3289"/>
    <w:rsid w:val="006D5129"/>
    <w:rsid w:val="006E720D"/>
    <w:rsid w:val="006E7885"/>
    <w:rsid w:val="006F14BF"/>
    <w:rsid w:val="006F45F3"/>
    <w:rsid w:val="006F7EE0"/>
    <w:rsid w:val="007006B3"/>
    <w:rsid w:val="00701549"/>
    <w:rsid w:val="00702FEC"/>
    <w:rsid w:val="00705976"/>
    <w:rsid w:val="00710049"/>
    <w:rsid w:val="00710F6A"/>
    <w:rsid w:val="00721A3E"/>
    <w:rsid w:val="00721A84"/>
    <w:rsid w:val="0072252A"/>
    <w:rsid w:val="00723464"/>
    <w:rsid w:val="00723C88"/>
    <w:rsid w:val="007300D6"/>
    <w:rsid w:val="00730CE0"/>
    <w:rsid w:val="00740DB8"/>
    <w:rsid w:val="00742EE1"/>
    <w:rsid w:val="007431AA"/>
    <w:rsid w:val="00745A2B"/>
    <w:rsid w:val="00746E6C"/>
    <w:rsid w:val="00752769"/>
    <w:rsid w:val="007533CA"/>
    <w:rsid w:val="00760BAB"/>
    <w:rsid w:val="0076117B"/>
    <w:rsid w:val="007677AA"/>
    <w:rsid w:val="007701AE"/>
    <w:rsid w:val="0077154A"/>
    <w:rsid w:val="00776E05"/>
    <w:rsid w:val="007842AF"/>
    <w:rsid w:val="00784C0E"/>
    <w:rsid w:val="007A0607"/>
    <w:rsid w:val="007A0D6B"/>
    <w:rsid w:val="007A36BB"/>
    <w:rsid w:val="007A4041"/>
    <w:rsid w:val="007A4AF7"/>
    <w:rsid w:val="007A5946"/>
    <w:rsid w:val="007A6CC7"/>
    <w:rsid w:val="007B1250"/>
    <w:rsid w:val="007B25FA"/>
    <w:rsid w:val="007B59C8"/>
    <w:rsid w:val="007B63CA"/>
    <w:rsid w:val="007B6485"/>
    <w:rsid w:val="007C0B8D"/>
    <w:rsid w:val="007C0C9A"/>
    <w:rsid w:val="007C175B"/>
    <w:rsid w:val="007C48AB"/>
    <w:rsid w:val="007C6528"/>
    <w:rsid w:val="007D2492"/>
    <w:rsid w:val="007E27E4"/>
    <w:rsid w:val="007E60AD"/>
    <w:rsid w:val="007F25AA"/>
    <w:rsid w:val="00801B63"/>
    <w:rsid w:val="00801FAF"/>
    <w:rsid w:val="00804DF4"/>
    <w:rsid w:val="00813D9A"/>
    <w:rsid w:val="00822C7A"/>
    <w:rsid w:val="00823349"/>
    <w:rsid w:val="0082451A"/>
    <w:rsid w:val="008248A4"/>
    <w:rsid w:val="00824EE0"/>
    <w:rsid w:val="008265D9"/>
    <w:rsid w:val="00831D1E"/>
    <w:rsid w:val="00833E57"/>
    <w:rsid w:val="00840199"/>
    <w:rsid w:val="00842EBA"/>
    <w:rsid w:val="00846116"/>
    <w:rsid w:val="00851AC3"/>
    <w:rsid w:val="00851D59"/>
    <w:rsid w:val="00864F04"/>
    <w:rsid w:val="00866812"/>
    <w:rsid w:val="00872018"/>
    <w:rsid w:val="00873F8B"/>
    <w:rsid w:val="00874530"/>
    <w:rsid w:val="00875FCF"/>
    <w:rsid w:val="00876723"/>
    <w:rsid w:val="008847BD"/>
    <w:rsid w:val="008861A1"/>
    <w:rsid w:val="008A661D"/>
    <w:rsid w:val="008B117A"/>
    <w:rsid w:val="008B401E"/>
    <w:rsid w:val="008D1DAB"/>
    <w:rsid w:val="008D3EB5"/>
    <w:rsid w:val="008E2632"/>
    <w:rsid w:val="008E4892"/>
    <w:rsid w:val="008E7711"/>
    <w:rsid w:val="008F0406"/>
    <w:rsid w:val="008F6B5A"/>
    <w:rsid w:val="008F7608"/>
    <w:rsid w:val="00902C58"/>
    <w:rsid w:val="009128AD"/>
    <w:rsid w:val="0092087B"/>
    <w:rsid w:val="00921ADE"/>
    <w:rsid w:val="00922177"/>
    <w:rsid w:val="00922DAB"/>
    <w:rsid w:val="00932BE4"/>
    <w:rsid w:val="0093674A"/>
    <w:rsid w:val="00936F15"/>
    <w:rsid w:val="0094261B"/>
    <w:rsid w:val="00944AB6"/>
    <w:rsid w:val="009451AB"/>
    <w:rsid w:val="0095048F"/>
    <w:rsid w:val="00952B65"/>
    <w:rsid w:val="00953A00"/>
    <w:rsid w:val="00962515"/>
    <w:rsid w:val="0096290F"/>
    <w:rsid w:val="00963D46"/>
    <w:rsid w:val="00967AC7"/>
    <w:rsid w:val="00973283"/>
    <w:rsid w:val="009741A9"/>
    <w:rsid w:val="0097442C"/>
    <w:rsid w:val="0098257A"/>
    <w:rsid w:val="00986437"/>
    <w:rsid w:val="00991B28"/>
    <w:rsid w:val="009925C2"/>
    <w:rsid w:val="009A0A55"/>
    <w:rsid w:val="009A426C"/>
    <w:rsid w:val="009A4747"/>
    <w:rsid w:val="009A700B"/>
    <w:rsid w:val="009B0424"/>
    <w:rsid w:val="009B6E0F"/>
    <w:rsid w:val="009C4B62"/>
    <w:rsid w:val="009C7872"/>
    <w:rsid w:val="009D4700"/>
    <w:rsid w:val="009D48B0"/>
    <w:rsid w:val="009D6264"/>
    <w:rsid w:val="009E20E9"/>
    <w:rsid w:val="009E3883"/>
    <w:rsid w:val="009F11D0"/>
    <w:rsid w:val="009F20B7"/>
    <w:rsid w:val="009F500D"/>
    <w:rsid w:val="009F6819"/>
    <w:rsid w:val="00A04675"/>
    <w:rsid w:val="00A10B54"/>
    <w:rsid w:val="00A11345"/>
    <w:rsid w:val="00A22B2A"/>
    <w:rsid w:val="00A300DE"/>
    <w:rsid w:val="00A343AD"/>
    <w:rsid w:val="00A34CDD"/>
    <w:rsid w:val="00A369C2"/>
    <w:rsid w:val="00A409A0"/>
    <w:rsid w:val="00A4112E"/>
    <w:rsid w:val="00A448E9"/>
    <w:rsid w:val="00A45BEE"/>
    <w:rsid w:val="00A471D8"/>
    <w:rsid w:val="00A512CE"/>
    <w:rsid w:val="00A523F7"/>
    <w:rsid w:val="00A60D5A"/>
    <w:rsid w:val="00A66433"/>
    <w:rsid w:val="00A70773"/>
    <w:rsid w:val="00A70EE4"/>
    <w:rsid w:val="00A71A42"/>
    <w:rsid w:val="00A73FAA"/>
    <w:rsid w:val="00A775CE"/>
    <w:rsid w:val="00A77844"/>
    <w:rsid w:val="00A82B1F"/>
    <w:rsid w:val="00A9029A"/>
    <w:rsid w:val="00A9623C"/>
    <w:rsid w:val="00AA4B9D"/>
    <w:rsid w:val="00AA58AD"/>
    <w:rsid w:val="00AB695E"/>
    <w:rsid w:val="00AB6FB1"/>
    <w:rsid w:val="00AC0056"/>
    <w:rsid w:val="00AC0FD1"/>
    <w:rsid w:val="00AC3C18"/>
    <w:rsid w:val="00AC75C2"/>
    <w:rsid w:val="00AD4D13"/>
    <w:rsid w:val="00AD62D8"/>
    <w:rsid w:val="00AE2173"/>
    <w:rsid w:val="00AE2664"/>
    <w:rsid w:val="00AE5D2C"/>
    <w:rsid w:val="00AE5DF2"/>
    <w:rsid w:val="00AF1EC0"/>
    <w:rsid w:val="00AF423E"/>
    <w:rsid w:val="00AF7560"/>
    <w:rsid w:val="00B01A2B"/>
    <w:rsid w:val="00B02386"/>
    <w:rsid w:val="00B04A14"/>
    <w:rsid w:val="00B05BBF"/>
    <w:rsid w:val="00B140A2"/>
    <w:rsid w:val="00B231FE"/>
    <w:rsid w:val="00B3036C"/>
    <w:rsid w:val="00B47A18"/>
    <w:rsid w:val="00B506D1"/>
    <w:rsid w:val="00B527D2"/>
    <w:rsid w:val="00B6004E"/>
    <w:rsid w:val="00B60F36"/>
    <w:rsid w:val="00B6491B"/>
    <w:rsid w:val="00B724B6"/>
    <w:rsid w:val="00B77FC4"/>
    <w:rsid w:val="00B9087A"/>
    <w:rsid w:val="00B90CD4"/>
    <w:rsid w:val="00BA2730"/>
    <w:rsid w:val="00BA3487"/>
    <w:rsid w:val="00BB6039"/>
    <w:rsid w:val="00BC15B4"/>
    <w:rsid w:val="00BC3650"/>
    <w:rsid w:val="00BC4AAC"/>
    <w:rsid w:val="00BC7A1C"/>
    <w:rsid w:val="00BD2D5E"/>
    <w:rsid w:val="00BE2558"/>
    <w:rsid w:val="00BE4F41"/>
    <w:rsid w:val="00BE5879"/>
    <w:rsid w:val="00BE6A39"/>
    <w:rsid w:val="00BF0A2A"/>
    <w:rsid w:val="00BF5B2D"/>
    <w:rsid w:val="00BF5EF1"/>
    <w:rsid w:val="00BF7B64"/>
    <w:rsid w:val="00C0051A"/>
    <w:rsid w:val="00C0325D"/>
    <w:rsid w:val="00C05BD0"/>
    <w:rsid w:val="00C05DC2"/>
    <w:rsid w:val="00C075F0"/>
    <w:rsid w:val="00C13CF9"/>
    <w:rsid w:val="00C22C62"/>
    <w:rsid w:val="00C27AEA"/>
    <w:rsid w:val="00C30E8B"/>
    <w:rsid w:val="00C45315"/>
    <w:rsid w:val="00C45F5C"/>
    <w:rsid w:val="00C46189"/>
    <w:rsid w:val="00C46902"/>
    <w:rsid w:val="00C469D2"/>
    <w:rsid w:val="00C47800"/>
    <w:rsid w:val="00C47E13"/>
    <w:rsid w:val="00C67B79"/>
    <w:rsid w:val="00C7318D"/>
    <w:rsid w:val="00C775F3"/>
    <w:rsid w:val="00C80B36"/>
    <w:rsid w:val="00C82B28"/>
    <w:rsid w:val="00C83EF0"/>
    <w:rsid w:val="00C841D3"/>
    <w:rsid w:val="00C85EE4"/>
    <w:rsid w:val="00C86560"/>
    <w:rsid w:val="00C86A05"/>
    <w:rsid w:val="00C9353A"/>
    <w:rsid w:val="00C94F13"/>
    <w:rsid w:val="00CA1712"/>
    <w:rsid w:val="00CA7C7C"/>
    <w:rsid w:val="00CB1E94"/>
    <w:rsid w:val="00CB441E"/>
    <w:rsid w:val="00CB6166"/>
    <w:rsid w:val="00CB68DD"/>
    <w:rsid w:val="00CC2E59"/>
    <w:rsid w:val="00CC47AD"/>
    <w:rsid w:val="00CD07E5"/>
    <w:rsid w:val="00CE367A"/>
    <w:rsid w:val="00CE4C0F"/>
    <w:rsid w:val="00CE4C9C"/>
    <w:rsid w:val="00CF0DF2"/>
    <w:rsid w:val="00CF2816"/>
    <w:rsid w:val="00CF28A2"/>
    <w:rsid w:val="00CF6D03"/>
    <w:rsid w:val="00D0102B"/>
    <w:rsid w:val="00D011E1"/>
    <w:rsid w:val="00D01D59"/>
    <w:rsid w:val="00D05529"/>
    <w:rsid w:val="00D129DF"/>
    <w:rsid w:val="00D248BC"/>
    <w:rsid w:val="00D26D20"/>
    <w:rsid w:val="00D30569"/>
    <w:rsid w:val="00D35F27"/>
    <w:rsid w:val="00D42879"/>
    <w:rsid w:val="00D46B95"/>
    <w:rsid w:val="00D57D49"/>
    <w:rsid w:val="00D74DD5"/>
    <w:rsid w:val="00D75303"/>
    <w:rsid w:val="00D80781"/>
    <w:rsid w:val="00D81C22"/>
    <w:rsid w:val="00D96A26"/>
    <w:rsid w:val="00D97411"/>
    <w:rsid w:val="00DA1449"/>
    <w:rsid w:val="00DA5A73"/>
    <w:rsid w:val="00DA5DF7"/>
    <w:rsid w:val="00DA6124"/>
    <w:rsid w:val="00DB06E3"/>
    <w:rsid w:val="00DB2F27"/>
    <w:rsid w:val="00DB304E"/>
    <w:rsid w:val="00DB6F67"/>
    <w:rsid w:val="00DC010A"/>
    <w:rsid w:val="00DC2CC2"/>
    <w:rsid w:val="00DC3B3F"/>
    <w:rsid w:val="00DC757A"/>
    <w:rsid w:val="00DD6187"/>
    <w:rsid w:val="00DE1159"/>
    <w:rsid w:val="00DE4D1F"/>
    <w:rsid w:val="00DE7483"/>
    <w:rsid w:val="00DF0F4F"/>
    <w:rsid w:val="00DF29B1"/>
    <w:rsid w:val="00DF5219"/>
    <w:rsid w:val="00E06184"/>
    <w:rsid w:val="00E06F54"/>
    <w:rsid w:val="00E07EFF"/>
    <w:rsid w:val="00E110BB"/>
    <w:rsid w:val="00E11F2C"/>
    <w:rsid w:val="00E1541C"/>
    <w:rsid w:val="00E223A7"/>
    <w:rsid w:val="00E26A34"/>
    <w:rsid w:val="00E30A68"/>
    <w:rsid w:val="00E31BD3"/>
    <w:rsid w:val="00E32B48"/>
    <w:rsid w:val="00E425DF"/>
    <w:rsid w:val="00E52458"/>
    <w:rsid w:val="00E52B27"/>
    <w:rsid w:val="00E70737"/>
    <w:rsid w:val="00E74D50"/>
    <w:rsid w:val="00E76E28"/>
    <w:rsid w:val="00E770EC"/>
    <w:rsid w:val="00E825F4"/>
    <w:rsid w:val="00E83733"/>
    <w:rsid w:val="00E907BA"/>
    <w:rsid w:val="00E91D4B"/>
    <w:rsid w:val="00E94BC0"/>
    <w:rsid w:val="00EA0961"/>
    <w:rsid w:val="00EA3CF3"/>
    <w:rsid w:val="00EA5BB9"/>
    <w:rsid w:val="00EB64A0"/>
    <w:rsid w:val="00EC1151"/>
    <w:rsid w:val="00ED11F6"/>
    <w:rsid w:val="00ED40C7"/>
    <w:rsid w:val="00ED7718"/>
    <w:rsid w:val="00EE1C0F"/>
    <w:rsid w:val="00EE2C21"/>
    <w:rsid w:val="00EE427F"/>
    <w:rsid w:val="00EE5810"/>
    <w:rsid w:val="00EE6218"/>
    <w:rsid w:val="00EE700E"/>
    <w:rsid w:val="00EF0795"/>
    <w:rsid w:val="00EF0EDF"/>
    <w:rsid w:val="00EF3EE6"/>
    <w:rsid w:val="00EF64C2"/>
    <w:rsid w:val="00EF74CD"/>
    <w:rsid w:val="00F00FD3"/>
    <w:rsid w:val="00F0537E"/>
    <w:rsid w:val="00F05D7E"/>
    <w:rsid w:val="00F06AF8"/>
    <w:rsid w:val="00F157E3"/>
    <w:rsid w:val="00F235FD"/>
    <w:rsid w:val="00F24313"/>
    <w:rsid w:val="00F2666C"/>
    <w:rsid w:val="00F325F3"/>
    <w:rsid w:val="00F431CF"/>
    <w:rsid w:val="00F437A6"/>
    <w:rsid w:val="00F45727"/>
    <w:rsid w:val="00F50691"/>
    <w:rsid w:val="00F614E1"/>
    <w:rsid w:val="00F62FAC"/>
    <w:rsid w:val="00F65F25"/>
    <w:rsid w:val="00F73AD5"/>
    <w:rsid w:val="00F73ED3"/>
    <w:rsid w:val="00F746D2"/>
    <w:rsid w:val="00F765AA"/>
    <w:rsid w:val="00F80B8E"/>
    <w:rsid w:val="00F828B5"/>
    <w:rsid w:val="00F82BD1"/>
    <w:rsid w:val="00F82CDB"/>
    <w:rsid w:val="00F862F5"/>
    <w:rsid w:val="00F90058"/>
    <w:rsid w:val="00F93927"/>
    <w:rsid w:val="00F94D59"/>
    <w:rsid w:val="00F96085"/>
    <w:rsid w:val="00F96C7F"/>
    <w:rsid w:val="00FA36D6"/>
    <w:rsid w:val="00FA4A1A"/>
    <w:rsid w:val="00FB1362"/>
    <w:rsid w:val="00FB206E"/>
    <w:rsid w:val="00FB635A"/>
    <w:rsid w:val="00FC01B8"/>
    <w:rsid w:val="00FC4320"/>
    <w:rsid w:val="00FC7C17"/>
    <w:rsid w:val="00FD2BBA"/>
    <w:rsid w:val="00FD37D1"/>
    <w:rsid w:val="00FE3F67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6FBD"/>
  <w15:docId w15:val="{48FA92F1-4000-4AC6-9587-A0F07BD4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Times New Roman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6D2"/>
    <w:pPr>
      <w:spacing w:after="200" w:line="276" w:lineRule="auto"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81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qFormat/>
    <w:rsid w:val="00BC7D32"/>
  </w:style>
  <w:style w:type="character" w:customStyle="1" w:styleId="gd">
    <w:name w:val="gd"/>
    <w:basedOn w:val="Fuentedeprrafopredeter"/>
    <w:qFormat/>
    <w:rsid w:val="002567C7"/>
  </w:style>
  <w:style w:type="character" w:customStyle="1" w:styleId="go">
    <w:name w:val="go"/>
    <w:basedOn w:val="Fuentedeprrafopredeter"/>
    <w:qFormat/>
    <w:rsid w:val="002567C7"/>
  </w:style>
  <w:style w:type="character" w:customStyle="1" w:styleId="g3">
    <w:name w:val="g3"/>
    <w:basedOn w:val="Fuentedeprrafopredeter"/>
    <w:qFormat/>
    <w:rsid w:val="002567C7"/>
  </w:style>
  <w:style w:type="character" w:customStyle="1" w:styleId="hb">
    <w:name w:val="hb"/>
    <w:basedOn w:val="Fuentedeprrafopredeter"/>
    <w:qFormat/>
    <w:rsid w:val="002567C7"/>
  </w:style>
  <w:style w:type="character" w:customStyle="1" w:styleId="g2">
    <w:name w:val="g2"/>
    <w:basedOn w:val="Fuentedeprrafopredeter"/>
    <w:qFormat/>
    <w:rsid w:val="002567C7"/>
  </w:style>
  <w:style w:type="character" w:customStyle="1" w:styleId="EncabezadoCar">
    <w:name w:val="Encabezado Car"/>
    <w:basedOn w:val="Fuentedeprrafopredeter"/>
    <w:link w:val="Encabezado1"/>
    <w:uiPriority w:val="99"/>
    <w:semiHidden/>
    <w:qFormat/>
    <w:rsid w:val="00EC299F"/>
    <w:rPr>
      <w:color w:val="00000A"/>
    </w:rPr>
  </w:style>
  <w:style w:type="character" w:customStyle="1" w:styleId="PiedepginaCar">
    <w:name w:val="Pie de página Car"/>
    <w:basedOn w:val="Fuentedeprrafopredeter"/>
    <w:link w:val="Piedepgina1"/>
    <w:uiPriority w:val="99"/>
    <w:semiHidden/>
    <w:qFormat/>
    <w:rsid w:val="00EC299F"/>
    <w:rPr>
      <w:color w:val="00000A"/>
    </w:rPr>
  </w:style>
  <w:style w:type="character" w:customStyle="1" w:styleId="Hipervnculo1">
    <w:name w:val="Hipervínculo1"/>
    <w:basedOn w:val="Fuentedeprrafopredeter"/>
    <w:uiPriority w:val="99"/>
    <w:semiHidden/>
    <w:unhideWhenUsed/>
    <w:qFormat/>
    <w:rsid w:val="008C6E1E"/>
    <w:rPr>
      <w:color w:val="0000FF"/>
      <w:u w:val="single"/>
    </w:rPr>
  </w:style>
  <w:style w:type="character" w:customStyle="1" w:styleId="m-5352669995352166000actionimages">
    <w:name w:val="m_-5352669995352166000actionimages"/>
    <w:basedOn w:val="Fuentedeprrafopredeter"/>
    <w:qFormat/>
    <w:rsid w:val="00A24DB4"/>
  </w:style>
  <w:style w:type="character" w:customStyle="1" w:styleId="m-5352669995352166000value">
    <w:name w:val="m_-5352669995352166000value"/>
    <w:basedOn w:val="Fuentedeprrafopredeter"/>
    <w:qFormat/>
    <w:rsid w:val="00A24DB4"/>
  </w:style>
  <w:style w:type="character" w:customStyle="1" w:styleId="EnlacedeInternet">
    <w:name w:val="Enlace de Internet"/>
    <w:basedOn w:val="Fuentedeprrafopredeter"/>
    <w:uiPriority w:val="99"/>
    <w:unhideWhenUsed/>
    <w:rsid w:val="00A24DB4"/>
    <w:rPr>
      <w:color w:val="0000FF"/>
      <w:u w:val="single"/>
    </w:rPr>
  </w:style>
  <w:style w:type="character" w:customStyle="1" w:styleId="m-5352669995352166000picklist-color">
    <w:name w:val="m_-5352669995352166000picklist-color"/>
    <w:basedOn w:val="Fuentedeprrafopredeter"/>
    <w:qFormat/>
    <w:rsid w:val="00A24DB4"/>
  </w:style>
  <w:style w:type="character" w:customStyle="1" w:styleId="il">
    <w:name w:val="il"/>
    <w:basedOn w:val="Fuentedeprrafopredeter"/>
    <w:qFormat/>
    <w:rsid w:val="001A7C6A"/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A74AB"/>
    <w:rPr>
      <w:color w:val="605E5C"/>
      <w:shd w:val="clear" w:color="auto" w:fill="E1DFDD"/>
    </w:rPr>
  </w:style>
  <w:style w:type="character" w:customStyle="1" w:styleId="m-4087497039359601836value">
    <w:name w:val="m_-4087497039359601836value"/>
    <w:basedOn w:val="Fuentedeprrafopredeter"/>
    <w:qFormat/>
    <w:rsid w:val="00306C7F"/>
  </w:style>
  <w:style w:type="character" w:customStyle="1" w:styleId="m9136790639522236022value">
    <w:name w:val="m_9136790639522236022value"/>
    <w:basedOn w:val="Fuentedeprrafopredeter"/>
    <w:qFormat/>
    <w:rsid w:val="009B7671"/>
  </w:style>
  <w:style w:type="character" w:customStyle="1" w:styleId="EncabezadoCar1">
    <w:name w:val="Encabezado Car1"/>
    <w:basedOn w:val="Fuentedeprrafopredeter"/>
    <w:link w:val="Encabezado"/>
    <w:uiPriority w:val="99"/>
    <w:qFormat/>
    <w:rsid w:val="00C66533"/>
    <w:rPr>
      <w:color w:val="00000A"/>
    </w:rPr>
  </w:style>
  <w:style w:type="character" w:customStyle="1" w:styleId="PiedepginaCar1">
    <w:name w:val="Pie de página Car1"/>
    <w:basedOn w:val="Fuentedeprrafopredeter"/>
    <w:link w:val="Piedepgina"/>
    <w:uiPriority w:val="99"/>
    <w:qFormat/>
    <w:rsid w:val="00C66533"/>
    <w:rPr>
      <w:color w:val="00000A"/>
    </w:rPr>
  </w:style>
  <w:style w:type="paragraph" w:customStyle="1" w:styleId="Ttulo1">
    <w:name w:val="Título1"/>
    <w:basedOn w:val="Normal"/>
    <w:next w:val="Textoindependiente"/>
    <w:qFormat/>
    <w:rsid w:val="00EF4151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rsid w:val="00EF4151"/>
    <w:pPr>
      <w:widowControl w:val="0"/>
    </w:pPr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EF4151"/>
    <w:pPr>
      <w:suppressLineNumbers/>
    </w:pPr>
    <w:rPr>
      <w:rFonts w:cs="FreeSans"/>
    </w:rPr>
  </w:style>
  <w:style w:type="paragraph" w:customStyle="1" w:styleId="Textoindependiente1">
    <w:name w:val="Texto independiente1"/>
    <w:basedOn w:val="Normal"/>
    <w:qFormat/>
    <w:rsid w:val="00EF4151"/>
    <w:pPr>
      <w:spacing w:after="140" w:line="288" w:lineRule="auto"/>
    </w:pPr>
  </w:style>
  <w:style w:type="paragraph" w:customStyle="1" w:styleId="Epgrafe1">
    <w:name w:val="Epígrafe1"/>
    <w:basedOn w:val="Normal"/>
    <w:qFormat/>
    <w:rsid w:val="00EF415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B54A0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819B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5528C"/>
    <w:pPr>
      <w:suppressAutoHyphens w:val="0"/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paragraph" w:customStyle="1" w:styleId="Encabezado1">
    <w:name w:val="Encabezado1"/>
    <w:basedOn w:val="Normal"/>
    <w:link w:val="Encabezado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semiHidden/>
    <w:unhideWhenUsed/>
    <w:qFormat/>
    <w:rsid w:val="00EC299F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1"/>
    <w:uiPriority w:val="99"/>
    <w:unhideWhenUsed/>
    <w:rsid w:val="00C66533"/>
    <w:pPr>
      <w:tabs>
        <w:tab w:val="center" w:pos="4252"/>
        <w:tab w:val="right" w:pos="8504"/>
      </w:tabs>
      <w:spacing w:after="0" w:line="240" w:lineRule="auto"/>
    </w:pPr>
  </w:style>
  <w:style w:type="paragraph" w:styleId="Listaconvietas">
    <w:name w:val="List Bullet"/>
    <w:basedOn w:val="Normal"/>
    <w:uiPriority w:val="99"/>
    <w:unhideWhenUsed/>
    <w:qFormat/>
    <w:rsid w:val="00BF5C2F"/>
    <w:pPr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151810"/>
    <w:rPr>
      <w:color w:val="00000A"/>
    </w:rPr>
  </w:style>
  <w:style w:type="character" w:styleId="Hipervnculo">
    <w:name w:val="Hyperlink"/>
    <w:basedOn w:val="Fuentedeprrafopredeter"/>
    <w:uiPriority w:val="99"/>
    <w:unhideWhenUsed/>
    <w:rsid w:val="007A36BB"/>
    <w:rPr>
      <w:color w:val="0000FF"/>
      <w:u w:val="single"/>
    </w:rPr>
  </w:style>
  <w:style w:type="character" w:customStyle="1" w:styleId="im">
    <w:name w:val="im"/>
    <w:basedOn w:val="Fuentedeprrafopredeter"/>
    <w:rsid w:val="007A5946"/>
  </w:style>
  <w:style w:type="character" w:styleId="Mencinsinresolver">
    <w:name w:val="Unresolved Mention"/>
    <w:basedOn w:val="Fuentedeprrafopredeter"/>
    <w:uiPriority w:val="99"/>
    <w:semiHidden/>
    <w:unhideWhenUsed/>
    <w:rsid w:val="009E3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54BF91-524D-41F6-A8CC-6B73EDD9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615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harcidiacono</dc:creator>
  <cp:lastModifiedBy>Hernan Arcidiacono</cp:lastModifiedBy>
  <cp:revision>11</cp:revision>
  <dcterms:created xsi:type="dcterms:W3CDTF">2025-01-16T14:04:00Z</dcterms:created>
  <dcterms:modified xsi:type="dcterms:W3CDTF">2025-01-16T15:42:00Z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