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109" w:rsidRPr="00C9614A" w:rsidRDefault="00DF4109" w:rsidP="00BA740C">
      <w:pPr>
        <w:rPr>
          <w:b/>
          <w:color w:val="002060"/>
          <w:sz w:val="20"/>
          <w:szCs w:val="20"/>
        </w:rPr>
      </w:pPr>
      <w:r w:rsidRPr="00C9614A">
        <w:rPr>
          <w:b/>
          <w:color w:val="002060"/>
          <w:sz w:val="20"/>
          <w:szCs w:val="20"/>
        </w:rPr>
        <w:t xml:space="preserve">ACTA </w:t>
      </w:r>
      <w:r w:rsidR="00E10345">
        <w:rPr>
          <w:b/>
          <w:color w:val="002060"/>
          <w:sz w:val="20"/>
          <w:szCs w:val="20"/>
        </w:rPr>
        <w:t>CONFECCIONADA</w:t>
      </w:r>
      <w:r w:rsidRPr="00C9614A">
        <w:rPr>
          <w:b/>
          <w:color w:val="002060"/>
          <w:sz w:val="20"/>
          <w:szCs w:val="20"/>
        </w:rPr>
        <w:t xml:space="preserve"> POR PARTE DEL COO</w:t>
      </w:r>
      <w:bookmarkStart w:id="0" w:name="_GoBack"/>
      <w:bookmarkEnd w:id="0"/>
      <w:r w:rsidRPr="00C9614A">
        <w:rPr>
          <w:b/>
          <w:color w:val="002060"/>
          <w:sz w:val="20"/>
          <w:szCs w:val="20"/>
        </w:rPr>
        <w:t xml:space="preserve">RDINADOR TÉCNICO DEL IXP CABASE TITULAR O ALTERNO (EN SU AUSENCIA): </w:t>
      </w:r>
      <w:r w:rsidR="007C2F37">
        <w:rPr>
          <w:b/>
          <w:color w:val="002060"/>
          <w:sz w:val="20"/>
          <w:szCs w:val="20"/>
        </w:rPr>
        <w:t>Maximiliano Steffan</w:t>
      </w:r>
      <w:r w:rsidR="005F3B82">
        <w:rPr>
          <w:b/>
          <w:color w:val="002060"/>
          <w:sz w:val="20"/>
          <w:szCs w:val="20"/>
        </w:rPr>
        <w:t>, Municipalidad de Junin</w:t>
      </w:r>
      <w:r w:rsidRPr="00C9614A">
        <w:rPr>
          <w:b/>
          <w:color w:val="002060"/>
          <w:sz w:val="20"/>
          <w:szCs w:val="20"/>
        </w:rPr>
        <w:t xml:space="preserve"> </w:t>
      </w:r>
    </w:p>
    <w:p w:rsidR="00C95DB6" w:rsidRPr="00C9614A" w:rsidRDefault="00C95DB6" w:rsidP="00556CF7">
      <w:pPr>
        <w:rPr>
          <w:sz w:val="20"/>
          <w:szCs w:val="20"/>
        </w:rPr>
      </w:pPr>
      <w:r w:rsidRPr="00C9614A">
        <w:rPr>
          <w:b/>
          <w:sz w:val="20"/>
          <w:szCs w:val="20"/>
        </w:rPr>
        <w:t>DATOS DEL NAP:</w:t>
      </w:r>
      <w:r w:rsidRPr="00C9614A">
        <w:rPr>
          <w:b/>
          <w:sz w:val="20"/>
          <w:szCs w:val="20"/>
        </w:rPr>
        <w:tab/>
      </w:r>
      <w:r w:rsidRPr="00C9614A">
        <w:rPr>
          <w:sz w:val="20"/>
          <w:szCs w:val="20"/>
        </w:rPr>
        <w:t xml:space="preserve">SUBCOMISIÓN ADMINISTRADORA DEL </w:t>
      </w:r>
      <w:r w:rsidR="004F317B" w:rsidRPr="00C9614A">
        <w:rPr>
          <w:sz w:val="20"/>
          <w:szCs w:val="20"/>
        </w:rPr>
        <w:t xml:space="preserve">IXP/ </w:t>
      </w:r>
      <w:r w:rsidRPr="00C9614A">
        <w:rPr>
          <w:sz w:val="20"/>
          <w:szCs w:val="20"/>
        </w:rPr>
        <w:t xml:space="preserve">NAP CABASE REGIONAL </w:t>
      </w:r>
      <w:r w:rsidR="007C2F37">
        <w:rPr>
          <w:sz w:val="20"/>
          <w:szCs w:val="20"/>
        </w:rPr>
        <w:t>JUNIN</w:t>
      </w:r>
      <w:r w:rsidR="00B75FE0">
        <w:rPr>
          <w:sz w:val="20"/>
          <w:szCs w:val="20"/>
        </w:rPr>
        <w:br/>
      </w:r>
      <w:r w:rsidRPr="00C9614A">
        <w:rPr>
          <w:sz w:val="20"/>
          <w:szCs w:val="20"/>
        </w:rPr>
        <w:t xml:space="preserve">TRES LESTRAS QUE IDENTIFICAN AL </w:t>
      </w:r>
      <w:r w:rsidR="004F317B" w:rsidRPr="00C9614A">
        <w:rPr>
          <w:sz w:val="20"/>
          <w:szCs w:val="20"/>
        </w:rPr>
        <w:t>IXP/</w:t>
      </w:r>
      <w:r w:rsidRPr="00C9614A">
        <w:rPr>
          <w:sz w:val="20"/>
          <w:szCs w:val="20"/>
        </w:rPr>
        <w:t xml:space="preserve">NAP </w:t>
      </w:r>
      <w:r w:rsidR="007C2F37">
        <w:rPr>
          <w:sz w:val="20"/>
          <w:szCs w:val="20"/>
        </w:rPr>
        <w:t>JUN</w:t>
      </w:r>
      <w:r w:rsidRPr="00C9614A">
        <w:rPr>
          <w:sz w:val="20"/>
          <w:szCs w:val="20"/>
        </w:rPr>
        <w:t xml:space="preserve"> </w:t>
      </w:r>
    </w:p>
    <w:p w:rsidR="008371EF" w:rsidRPr="00B75FE0" w:rsidRDefault="00C95DB6" w:rsidP="00556CF7">
      <w:pPr>
        <w:rPr>
          <w:sz w:val="20"/>
          <w:szCs w:val="20"/>
        </w:rPr>
      </w:pPr>
      <w:r w:rsidRPr="00C9614A">
        <w:rPr>
          <w:b/>
          <w:sz w:val="20"/>
          <w:szCs w:val="20"/>
        </w:rPr>
        <w:t xml:space="preserve">DATOS DE LA REUNIÓN: </w:t>
      </w:r>
      <w:r w:rsidRPr="00C9614A">
        <w:rPr>
          <w:sz w:val="20"/>
          <w:szCs w:val="20"/>
        </w:rPr>
        <w:t>F</w:t>
      </w:r>
      <w:r w:rsidR="00B75FE0">
        <w:rPr>
          <w:sz w:val="20"/>
          <w:szCs w:val="20"/>
        </w:rPr>
        <w:t>ECHA:</w:t>
      </w:r>
      <w:r w:rsidR="007C2F37">
        <w:rPr>
          <w:sz w:val="20"/>
          <w:szCs w:val="20"/>
        </w:rPr>
        <w:t xml:space="preserve"> 07</w:t>
      </w:r>
      <w:r w:rsidR="00DF4109" w:rsidRPr="00C9614A">
        <w:rPr>
          <w:sz w:val="20"/>
          <w:szCs w:val="20"/>
        </w:rPr>
        <w:t xml:space="preserve"> </w:t>
      </w:r>
      <w:r w:rsidR="007C2F37">
        <w:rPr>
          <w:sz w:val="20"/>
          <w:szCs w:val="20"/>
        </w:rPr>
        <w:t>de Abril de</w:t>
      </w:r>
      <w:r w:rsidR="00DF4109" w:rsidRPr="00C9614A">
        <w:rPr>
          <w:sz w:val="20"/>
          <w:szCs w:val="20"/>
        </w:rPr>
        <w:t xml:space="preserve"> 2018</w:t>
      </w:r>
      <w:r w:rsidRPr="00C9614A">
        <w:rPr>
          <w:sz w:val="20"/>
          <w:szCs w:val="20"/>
        </w:rPr>
        <w:t xml:space="preserve">   </w:t>
      </w:r>
      <w:r w:rsidR="00B75FE0">
        <w:rPr>
          <w:sz w:val="20"/>
          <w:szCs w:val="20"/>
        </w:rPr>
        <w:t xml:space="preserve">   </w:t>
      </w:r>
      <w:r w:rsidR="008371EF" w:rsidRPr="00E10345">
        <w:rPr>
          <w:b/>
          <w:sz w:val="20"/>
          <w:szCs w:val="20"/>
        </w:rPr>
        <w:t>PRESENTES EN LA REUNIÓN:</w:t>
      </w:r>
    </w:p>
    <w:tbl>
      <w:tblPr>
        <w:tblW w:w="759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4"/>
        <w:gridCol w:w="1200"/>
        <w:gridCol w:w="3900"/>
        <w:gridCol w:w="1200"/>
      </w:tblGrid>
      <w:tr w:rsidR="008371EF" w:rsidRPr="008371EF" w:rsidTr="00B75FE0">
        <w:trPr>
          <w:trHeight w:val="300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NOMBRE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APELLIDO</w:t>
            </w:r>
          </w:p>
        </w:tc>
        <w:tc>
          <w:tcPr>
            <w:tcW w:w="3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 xml:space="preserve">RAZÓN SOCIAL A LA QUE REPRESENTA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 xml:space="preserve">CARGO </w:t>
            </w:r>
          </w:p>
        </w:tc>
      </w:tr>
      <w:tr w:rsidR="008371EF" w:rsidRPr="008371EF" w:rsidTr="00B75FE0">
        <w:trPr>
          <w:trHeight w:val="30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r w:rsidR="007C2F37">
              <w:rPr>
                <w:rFonts w:eastAsia="Times New Roman"/>
                <w:color w:val="000000"/>
                <w:lang w:eastAsia="es-ES"/>
              </w:rPr>
              <w:t>Javier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proofErr w:type="spellStart"/>
            <w:r w:rsidR="007C2F37">
              <w:rPr>
                <w:rFonts w:eastAsia="Times New Roman"/>
                <w:color w:val="000000"/>
                <w:lang w:eastAsia="es-ES"/>
              </w:rPr>
              <w:t>Charne</w:t>
            </w:r>
            <w:proofErr w:type="spellEnd"/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r w:rsidR="007C2F37">
              <w:rPr>
                <w:rFonts w:eastAsia="Times New Roman"/>
                <w:color w:val="000000"/>
                <w:lang w:eastAsia="es-ES"/>
              </w:rPr>
              <w:t>UNNOBA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8371EF" w:rsidRPr="008371EF" w:rsidTr="00B75FE0">
        <w:trPr>
          <w:trHeight w:val="30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r w:rsidR="007C2F37">
              <w:rPr>
                <w:rFonts w:eastAsia="Times New Roman"/>
                <w:color w:val="000000"/>
                <w:lang w:eastAsia="es-ES"/>
              </w:rPr>
              <w:t>Mariano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7C2F37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Carea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r w:rsidR="007C2F37">
              <w:rPr>
                <w:rFonts w:eastAsia="Times New Roman"/>
                <w:color w:val="000000"/>
                <w:lang w:eastAsia="es-ES"/>
              </w:rPr>
              <w:t>Acerca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8371EF" w:rsidRPr="008371EF" w:rsidTr="00B75FE0">
        <w:trPr>
          <w:trHeight w:val="30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r w:rsidR="007C2F37">
              <w:rPr>
                <w:rFonts w:eastAsia="Times New Roman"/>
                <w:color w:val="000000"/>
                <w:lang w:eastAsia="es-ES"/>
              </w:rPr>
              <w:t>Juan Pablo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7C2F37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Aparicio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r w:rsidR="007C2F37">
              <w:rPr>
                <w:rFonts w:eastAsia="Times New Roman"/>
                <w:color w:val="000000"/>
                <w:lang w:eastAsia="es-ES"/>
              </w:rPr>
              <w:t>Acerca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8371EF" w:rsidRPr="008371EF" w:rsidTr="00B75FE0">
        <w:trPr>
          <w:trHeight w:val="30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r w:rsidR="007C2F37">
              <w:rPr>
                <w:rFonts w:eastAsia="Times New Roman"/>
                <w:color w:val="000000"/>
                <w:lang w:eastAsia="es-ES"/>
              </w:rPr>
              <w:t>Marcelo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proofErr w:type="spellStart"/>
            <w:r w:rsidR="007C2F37">
              <w:rPr>
                <w:rFonts w:eastAsia="Times New Roman"/>
                <w:color w:val="000000"/>
                <w:lang w:eastAsia="es-ES"/>
              </w:rPr>
              <w:t>Santinelli</w:t>
            </w:r>
            <w:proofErr w:type="spellEnd"/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r w:rsidR="007C2F37">
              <w:rPr>
                <w:rFonts w:eastAsia="Times New Roman"/>
                <w:color w:val="000000"/>
                <w:lang w:eastAsia="es-ES"/>
              </w:rPr>
              <w:t>Acerca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8371EF" w:rsidRPr="008371EF" w:rsidTr="00B75FE0">
        <w:trPr>
          <w:trHeight w:val="30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proofErr w:type="spellStart"/>
            <w:r w:rsidR="007C2F37">
              <w:rPr>
                <w:rFonts w:eastAsia="Times New Roman"/>
                <w:color w:val="000000"/>
                <w:lang w:eastAsia="es-ES"/>
              </w:rPr>
              <w:t>Monica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proofErr w:type="spellStart"/>
            <w:r w:rsidR="007C2F37">
              <w:rPr>
                <w:rFonts w:eastAsia="Times New Roman"/>
                <w:color w:val="000000"/>
                <w:lang w:eastAsia="es-ES"/>
              </w:rPr>
              <w:t>Fernandez</w:t>
            </w:r>
            <w:proofErr w:type="spellEnd"/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r w:rsidR="007C2F37">
              <w:rPr>
                <w:rFonts w:eastAsia="Times New Roman"/>
                <w:color w:val="000000"/>
                <w:lang w:eastAsia="es-ES"/>
              </w:rPr>
              <w:t>Young SA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8371EF" w:rsidRPr="008371EF" w:rsidTr="00B75FE0">
        <w:trPr>
          <w:trHeight w:val="30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r w:rsidR="007C2F37">
              <w:rPr>
                <w:rFonts w:eastAsia="Times New Roman"/>
                <w:color w:val="000000"/>
                <w:lang w:eastAsia="es-ES"/>
              </w:rPr>
              <w:t>Lujan Luis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proofErr w:type="spellStart"/>
            <w:r w:rsidR="007C2F37">
              <w:rPr>
                <w:rFonts w:eastAsia="Times New Roman"/>
                <w:color w:val="000000"/>
                <w:lang w:eastAsia="es-ES"/>
              </w:rPr>
              <w:t>Giaccardi</w:t>
            </w:r>
            <w:proofErr w:type="spellEnd"/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proofErr w:type="spellStart"/>
            <w:r w:rsidR="007C2F37">
              <w:rPr>
                <w:rFonts w:eastAsia="Times New Roman"/>
                <w:color w:val="000000"/>
                <w:lang w:eastAsia="es-ES"/>
              </w:rPr>
              <w:t>RedCosmos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8371EF" w:rsidRPr="008371EF" w:rsidTr="00B75FE0">
        <w:trPr>
          <w:trHeight w:val="30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r w:rsidR="007C2F37">
              <w:rPr>
                <w:rFonts w:eastAsia="Times New Roman"/>
                <w:color w:val="000000"/>
                <w:lang w:eastAsia="es-ES"/>
              </w:rPr>
              <w:t>Allan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proofErr w:type="spellStart"/>
            <w:r w:rsidR="007C2F37">
              <w:rPr>
                <w:rFonts w:eastAsia="Times New Roman"/>
                <w:color w:val="000000"/>
                <w:lang w:eastAsia="es-ES"/>
              </w:rPr>
              <w:t>Cluet</w:t>
            </w:r>
            <w:proofErr w:type="spellEnd"/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proofErr w:type="spellStart"/>
            <w:r w:rsidR="007C2F37">
              <w:rPr>
                <w:rFonts w:eastAsia="Times New Roman"/>
                <w:color w:val="000000"/>
                <w:lang w:eastAsia="es-ES"/>
              </w:rPr>
              <w:t>RedCosmos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8371EF" w:rsidRPr="008371EF" w:rsidTr="00B75FE0">
        <w:trPr>
          <w:trHeight w:val="30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proofErr w:type="spellStart"/>
            <w:r w:rsidR="007C2F37">
              <w:rPr>
                <w:rFonts w:eastAsia="Times New Roman"/>
                <w:color w:val="000000"/>
                <w:lang w:eastAsia="es-ES"/>
              </w:rPr>
              <w:t>Sebastian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7C2F37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Sottile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r w:rsidR="00B75FE0">
              <w:rPr>
                <w:rFonts w:eastAsia="Times New Roman"/>
                <w:color w:val="000000"/>
                <w:lang w:eastAsia="es-ES"/>
              </w:rPr>
              <w:t>Municipalidad de Junin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8371EF" w:rsidRPr="008371EF" w:rsidTr="00B75FE0">
        <w:trPr>
          <w:trHeight w:val="30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r w:rsidR="00B75FE0">
              <w:rPr>
                <w:rFonts w:eastAsia="Times New Roman"/>
                <w:color w:val="000000"/>
                <w:lang w:eastAsia="es-ES"/>
              </w:rPr>
              <w:t xml:space="preserve">Maximiliano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B75FE0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Steffan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B75FE0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Municipalidad de Junin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8371EF" w:rsidRPr="008371EF" w:rsidTr="00B75FE0">
        <w:trPr>
          <w:trHeight w:val="30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r w:rsidR="00B75FE0">
              <w:rPr>
                <w:rFonts w:eastAsia="Times New Roman"/>
                <w:color w:val="000000"/>
                <w:lang w:eastAsia="es-ES"/>
              </w:rPr>
              <w:t>Leonardo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B75FE0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proofErr w:type="spellStart"/>
            <w:r>
              <w:rPr>
                <w:rFonts w:eastAsia="Times New Roman"/>
                <w:color w:val="000000"/>
                <w:lang w:eastAsia="es-ES"/>
              </w:rPr>
              <w:t>Cukar</w:t>
            </w:r>
            <w:proofErr w:type="spellEnd"/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proofErr w:type="spellStart"/>
            <w:r w:rsidR="00B75FE0">
              <w:rPr>
                <w:rFonts w:eastAsia="Times New Roman"/>
                <w:color w:val="000000"/>
                <w:lang w:eastAsia="es-ES"/>
              </w:rPr>
              <w:t>LinkUp</w:t>
            </w:r>
            <w:proofErr w:type="spellEnd"/>
            <w:r w:rsidR="00B75FE0">
              <w:rPr>
                <w:rFonts w:eastAsia="Times New Roman"/>
                <w:color w:val="000000"/>
                <w:lang w:eastAsia="es-ES"/>
              </w:rPr>
              <w:t xml:space="preserve"> Internet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8371EF" w:rsidRPr="008371EF" w:rsidTr="00B75FE0">
        <w:trPr>
          <w:trHeight w:val="30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71EF" w:rsidRPr="008371EF" w:rsidRDefault="00B75FE0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 Cristian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71EF" w:rsidRPr="008371EF" w:rsidRDefault="00B75FE0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proofErr w:type="spellStart"/>
            <w:r>
              <w:rPr>
                <w:rFonts w:eastAsia="Times New Roman"/>
                <w:color w:val="000000"/>
                <w:lang w:eastAsia="es-ES"/>
              </w:rPr>
              <w:t>Lopez</w:t>
            </w:r>
            <w:proofErr w:type="spellEnd"/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71EF" w:rsidRPr="008371EF" w:rsidRDefault="00B75FE0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s-ES"/>
              </w:rPr>
              <w:t>LinkUp</w:t>
            </w:r>
            <w:proofErr w:type="spellEnd"/>
            <w:r>
              <w:rPr>
                <w:rFonts w:eastAsia="Times New Roman"/>
                <w:color w:val="000000"/>
                <w:lang w:eastAsia="es-ES"/>
              </w:rPr>
              <w:t xml:space="preserve"> Internet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B75FE0" w:rsidRPr="008371EF" w:rsidTr="00B75FE0">
        <w:trPr>
          <w:trHeight w:val="30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FE0" w:rsidRPr="008371EF" w:rsidRDefault="00B75FE0" w:rsidP="00317FB7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Carlos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FE0" w:rsidRPr="008371EF" w:rsidRDefault="00B75FE0" w:rsidP="00317FB7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Suarez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FE0" w:rsidRPr="008371EF" w:rsidRDefault="00B75FE0" w:rsidP="00317FB7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proofErr w:type="spellStart"/>
            <w:r>
              <w:rPr>
                <w:rFonts w:eastAsia="Times New Roman"/>
                <w:color w:val="000000"/>
                <w:lang w:eastAsia="es-ES"/>
              </w:rPr>
              <w:t>RedPower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FE0" w:rsidRPr="008371EF" w:rsidRDefault="00B75FE0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B75FE0" w:rsidRPr="008371EF" w:rsidTr="00B75FE0">
        <w:trPr>
          <w:trHeight w:val="30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FE0" w:rsidRPr="008371EF" w:rsidRDefault="00B75FE0" w:rsidP="00317FB7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Carlos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FE0" w:rsidRPr="008371EF" w:rsidRDefault="00B75FE0" w:rsidP="00317FB7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proofErr w:type="spellStart"/>
            <w:r>
              <w:rPr>
                <w:rFonts w:eastAsia="Times New Roman"/>
                <w:color w:val="000000"/>
                <w:lang w:eastAsia="es-ES"/>
              </w:rPr>
              <w:t>Perez</w:t>
            </w:r>
            <w:proofErr w:type="spellEnd"/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FE0" w:rsidRPr="008371EF" w:rsidRDefault="00B75FE0" w:rsidP="00317FB7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ESTC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FE0" w:rsidRPr="008371EF" w:rsidRDefault="00B75FE0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B75FE0" w:rsidRPr="008371EF" w:rsidTr="00B75FE0">
        <w:trPr>
          <w:trHeight w:val="30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FE0" w:rsidRPr="008371EF" w:rsidRDefault="00B75FE0" w:rsidP="00317FB7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Alejandro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FE0" w:rsidRPr="008371EF" w:rsidRDefault="00B75FE0" w:rsidP="00317FB7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Graizer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FE0" w:rsidRPr="008371EF" w:rsidRDefault="00B75FE0" w:rsidP="00317FB7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SYT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FE0" w:rsidRPr="008371EF" w:rsidRDefault="00B75FE0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B75FE0" w:rsidRPr="008371EF" w:rsidTr="00B75FE0">
        <w:trPr>
          <w:trHeight w:val="30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FE0" w:rsidRPr="008371EF" w:rsidRDefault="00B75FE0" w:rsidP="00317FB7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Ariel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FE0" w:rsidRPr="008371EF" w:rsidRDefault="00B75FE0" w:rsidP="00317FB7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Graizer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FE0" w:rsidRPr="008371EF" w:rsidRDefault="00B75FE0" w:rsidP="00317FB7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SYT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FE0" w:rsidRPr="008371EF" w:rsidRDefault="00B75FE0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</w:tbl>
    <w:p w:rsidR="00B75FE0" w:rsidRDefault="00B75FE0" w:rsidP="00B75FE0">
      <w:pPr>
        <w:spacing w:after="0" w:line="240" w:lineRule="auto"/>
        <w:rPr>
          <w:sz w:val="20"/>
          <w:szCs w:val="20"/>
        </w:rPr>
      </w:pPr>
    </w:p>
    <w:p w:rsidR="00B75FE0" w:rsidRDefault="00B75FE0" w:rsidP="00B75FE0">
      <w:pPr>
        <w:spacing w:after="0" w:line="240" w:lineRule="auto"/>
        <w:rPr>
          <w:sz w:val="20"/>
          <w:szCs w:val="20"/>
        </w:rPr>
      </w:pPr>
    </w:p>
    <w:p w:rsidR="00370943" w:rsidRDefault="00B75FE0" w:rsidP="00B75FE0">
      <w:pPr>
        <w:spacing w:after="0" w:line="24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  <w:lang w:val="es-AR" w:eastAsia="es-AR"/>
        </w:rPr>
        <w:drawing>
          <wp:inline distT="0" distB="0" distL="0" distR="0" wp14:anchorId="07A34EF8" wp14:editId="1F1940FC">
            <wp:extent cx="2946400" cy="22098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07_14115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453" cy="221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FE0" w:rsidRDefault="00B75FE0" w:rsidP="00370943">
      <w:pPr>
        <w:rPr>
          <w:sz w:val="16"/>
          <w:szCs w:val="16"/>
        </w:rPr>
      </w:pPr>
    </w:p>
    <w:p w:rsidR="00370943" w:rsidRDefault="00F5317B" w:rsidP="00B75FE0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lastRenderedPageBreak/>
        <w:t>TEMARIO</w:t>
      </w:r>
      <w:r w:rsidR="00370943">
        <w:rPr>
          <w:sz w:val="16"/>
          <w:szCs w:val="16"/>
        </w:rPr>
        <w:t>:</w:t>
      </w:r>
    </w:p>
    <w:p w:rsidR="00370943" w:rsidRDefault="00370943" w:rsidP="00370943">
      <w:pPr>
        <w:pStyle w:val="ListParagraph"/>
        <w:numPr>
          <w:ilvl w:val="0"/>
          <w:numId w:val="5"/>
        </w:numPr>
        <w:rPr>
          <w:sz w:val="16"/>
          <w:szCs w:val="16"/>
        </w:rPr>
      </w:pPr>
      <w:r>
        <w:rPr>
          <w:sz w:val="16"/>
          <w:szCs w:val="16"/>
        </w:rPr>
        <w:t xml:space="preserve">ACTA ANTERIOR </w:t>
      </w:r>
    </w:p>
    <w:p w:rsidR="00370943" w:rsidRDefault="00370943" w:rsidP="00370943">
      <w:pPr>
        <w:pStyle w:val="ListParagraph"/>
        <w:numPr>
          <w:ilvl w:val="0"/>
          <w:numId w:val="5"/>
        </w:numPr>
        <w:rPr>
          <w:sz w:val="16"/>
          <w:szCs w:val="16"/>
        </w:rPr>
      </w:pPr>
      <w:r>
        <w:rPr>
          <w:sz w:val="16"/>
          <w:szCs w:val="16"/>
        </w:rPr>
        <w:t xml:space="preserve">ADMINISTRACIÓN </w:t>
      </w:r>
    </w:p>
    <w:p w:rsidR="00370943" w:rsidRDefault="00370943" w:rsidP="00370943">
      <w:pPr>
        <w:pStyle w:val="ListParagraph"/>
        <w:numPr>
          <w:ilvl w:val="0"/>
          <w:numId w:val="5"/>
        </w:numPr>
        <w:rPr>
          <w:sz w:val="16"/>
          <w:szCs w:val="16"/>
        </w:rPr>
      </w:pPr>
      <w:r>
        <w:rPr>
          <w:sz w:val="16"/>
          <w:szCs w:val="16"/>
        </w:rPr>
        <w:t>COMPRAS</w:t>
      </w:r>
    </w:p>
    <w:p w:rsidR="00370943" w:rsidRDefault="00370943" w:rsidP="00370943">
      <w:pPr>
        <w:pStyle w:val="ListParagraph"/>
        <w:numPr>
          <w:ilvl w:val="0"/>
          <w:numId w:val="5"/>
        </w:numPr>
        <w:rPr>
          <w:sz w:val="16"/>
          <w:szCs w:val="16"/>
        </w:rPr>
      </w:pPr>
      <w:r>
        <w:rPr>
          <w:sz w:val="16"/>
          <w:szCs w:val="16"/>
        </w:rPr>
        <w:t xml:space="preserve">EJECUCIÓN DE PRESUPUESTOS, INSTALACIONES Y TAREAS TÉCNICAS </w:t>
      </w:r>
    </w:p>
    <w:p w:rsidR="00370943" w:rsidRDefault="00370943" w:rsidP="00370943">
      <w:pPr>
        <w:pStyle w:val="ListParagraph"/>
        <w:numPr>
          <w:ilvl w:val="0"/>
          <w:numId w:val="5"/>
        </w:numPr>
        <w:rPr>
          <w:sz w:val="16"/>
          <w:szCs w:val="16"/>
        </w:rPr>
      </w:pPr>
      <w:r>
        <w:rPr>
          <w:sz w:val="16"/>
          <w:szCs w:val="16"/>
        </w:rPr>
        <w:t xml:space="preserve">STATUS DE CONEXIONES DEL IXP </w:t>
      </w:r>
    </w:p>
    <w:p w:rsidR="00370943" w:rsidRDefault="00370943" w:rsidP="00370943">
      <w:pPr>
        <w:pStyle w:val="ListParagraph"/>
        <w:numPr>
          <w:ilvl w:val="0"/>
          <w:numId w:val="5"/>
        </w:numPr>
        <w:rPr>
          <w:sz w:val="16"/>
          <w:szCs w:val="16"/>
        </w:rPr>
      </w:pPr>
      <w:r>
        <w:rPr>
          <w:sz w:val="16"/>
          <w:szCs w:val="16"/>
        </w:rPr>
        <w:t xml:space="preserve">STATUS DE CONEXIONES DE LOS MIEMBROS DEL IXP </w:t>
      </w:r>
    </w:p>
    <w:p w:rsidR="00370943" w:rsidRDefault="00370943" w:rsidP="00370943">
      <w:pPr>
        <w:pStyle w:val="ListParagraph"/>
        <w:numPr>
          <w:ilvl w:val="0"/>
          <w:numId w:val="5"/>
        </w:numPr>
        <w:rPr>
          <w:sz w:val="16"/>
          <w:szCs w:val="16"/>
        </w:rPr>
      </w:pPr>
      <w:r>
        <w:rPr>
          <w:sz w:val="16"/>
          <w:szCs w:val="16"/>
        </w:rPr>
        <w:t>ALTAS , BAJAS Y MODIFICACIONES</w:t>
      </w:r>
    </w:p>
    <w:p w:rsidR="00370943" w:rsidRDefault="00370943" w:rsidP="00370943">
      <w:pPr>
        <w:pStyle w:val="ListParagraph"/>
        <w:numPr>
          <w:ilvl w:val="0"/>
          <w:numId w:val="5"/>
        </w:numPr>
        <w:rPr>
          <w:sz w:val="16"/>
          <w:szCs w:val="16"/>
        </w:rPr>
      </w:pPr>
      <w:r>
        <w:rPr>
          <w:sz w:val="16"/>
          <w:szCs w:val="16"/>
        </w:rPr>
        <w:t>FECHA DE LA PRÓXIMA REUNIÓN</w:t>
      </w:r>
    </w:p>
    <w:p w:rsidR="00370943" w:rsidRDefault="00370943" w:rsidP="00370943">
      <w:pPr>
        <w:pStyle w:val="ListParagraph"/>
        <w:numPr>
          <w:ilvl w:val="0"/>
          <w:numId w:val="5"/>
        </w:numPr>
        <w:pBdr>
          <w:bottom w:val="single" w:sz="12" w:space="1" w:color="auto"/>
        </w:pBdr>
        <w:rPr>
          <w:sz w:val="16"/>
          <w:szCs w:val="16"/>
        </w:rPr>
      </w:pPr>
      <w:r>
        <w:rPr>
          <w:sz w:val="16"/>
          <w:szCs w:val="16"/>
        </w:rPr>
        <w:t xml:space="preserve">FECHA DE LA REUNIÓN PPDA E INFORME DE LA SGIXPS </w:t>
      </w:r>
    </w:p>
    <w:p w:rsidR="00D60BA3" w:rsidRDefault="00D60BA3">
      <w:pPr>
        <w:spacing w:after="0" w:line="240" w:lineRule="auto"/>
        <w:rPr>
          <w:sz w:val="20"/>
          <w:szCs w:val="20"/>
        </w:rPr>
      </w:pPr>
    </w:p>
    <w:p w:rsidR="0090543A" w:rsidRPr="00A774FB" w:rsidRDefault="0090543A" w:rsidP="0090543A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A774FB">
        <w:rPr>
          <w:sz w:val="20"/>
          <w:szCs w:val="20"/>
        </w:rPr>
        <w:t xml:space="preserve">FECHA DEL CORREO ELECTRÓNICO CON </w:t>
      </w:r>
      <w:r w:rsidRPr="00A774FB">
        <w:rPr>
          <w:b/>
          <w:sz w:val="20"/>
          <w:szCs w:val="20"/>
        </w:rPr>
        <w:t>ACTA ANTERIOR CIRCULADA</w:t>
      </w:r>
      <w:r w:rsidR="009B5379">
        <w:rPr>
          <w:sz w:val="20"/>
          <w:szCs w:val="20"/>
        </w:rPr>
        <w:t xml:space="preserve"> a</w:t>
      </w:r>
      <w:r w:rsidRPr="00A774FB">
        <w:rPr>
          <w:sz w:val="20"/>
          <w:szCs w:val="20"/>
        </w:rPr>
        <w:t xml:space="preserve"> lista del</w:t>
      </w:r>
      <w:r w:rsidR="00A774FB">
        <w:rPr>
          <w:sz w:val="20"/>
          <w:szCs w:val="20"/>
        </w:rPr>
        <w:t xml:space="preserve"> IXP</w:t>
      </w:r>
      <w:r w:rsidRPr="00A774FB">
        <w:rPr>
          <w:sz w:val="20"/>
          <w:szCs w:val="20"/>
        </w:rPr>
        <w:t xml:space="preserve"> </w:t>
      </w:r>
      <w:r w:rsidR="002D0388">
        <w:rPr>
          <w:sz w:val="20"/>
          <w:szCs w:val="20"/>
        </w:rPr>
        <w:t>NAP JUNIN</w:t>
      </w:r>
    </w:p>
    <w:p w:rsidR="0090543A" w:rsidRDefault="0090543A" w:rsidP="0090543A">
      <w:pPr>
        <w:pStyle w:val="ListParagraph"/>
        <w:rPr>
          <w:sz w:val="16"/>
          <w:szCs w:val="16"/>
        </w:rPr>
      </w:pPr>
    </w:p>
    <w:p w:rsidR="0090543A" w:rsidRPr="00C37339" w:rsidRDefault="002D0388" w:rsidP="0090543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 w:rsidRPr="00C37339">
        <w:rPr>
          <w:sz w:val="16"/>
          <w:szCs w:val="16"/>
        </w:rPr>
        <w:t xml:space="preserve">Enviada a </w:t>
      </w:r>
      <w:hyperlink r:id="rId9" w:history="1">
        <w:r w:rsidRPr="00C37339">
          <w:rPr>
            <w:rStyle w:val="Hyperlink"/>
            <w:sz w:val="16"/>
            <w:szCs w:val="16"/>
          </w:rPr>
          <w:t>napjunin@listas.cabase.org.ar</w:t>
        </w:r>
      </w:hyperlink>
      <w:r w:rsidRPr="00C37339">
        <w:rPr>
          <w:sz w:val="16"/>
          <w:szCs w:val="16"/>
        </w:rPr>
        <w:t xml:space="preserve">  el</w:t>
      </w:r>
      <w:r w:rsidR="00075F94" w:rsidRPr="00C37339">
        <w:rPr>
          <w:sz w:val="16"/>
          <w:szCs w:val="16"/>
        </w:rPr>
        <w:t xml:space="preserve"> </w:t>
      </w:r>
      <w:r w:rsidRPr="00C37339">
        <w:rPr>
          <w:sz w:val="16"/>
          <w:szCs w:val="16"/>
        </w:rPr>
        <w:t>13</w:t>
      </w:r>
      <w:r w:rsidR="00075F94" w:rsidRPr="00C37339">
        <w:rPr>
          <w:sz w:val="16"/>
          <w:szCs w:val="16"/>
        </w:rPr>
        <w:t>/</w:t>
      </w:r>
      <w:r w:rsidRPr="00C37339">
        <w:rPr>
          <w:sz w:val="16"/>
          <w:szCs w:val="16"/>
        </w:rPr>
        <w:t>04/</w:t>
      </w:r>
      <w:r w:rsidR="0090543A" w:rsidRPr="00C37339">
        <w:rPr>
          <w:sz w:val="16"/>
          <w:szCs w:val="16"/>
        </w:rPr>
        <w:t>2018</w:t>
      </w:r>
    </w:p>
    <w:p w:rsidR="0090543A" w:rsidRPr="00C37339" w:rsidRDefault="0090543A" w:rsidP="0090543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 w:rsidRPr="00C37339">
        <w:rPr>
          <w:sz w:val="16"/>
          <w:szCs w:val="16"/>
        </w:rPr>
        <w:t xml:space="preserve">La misma fue aprobada. </w:t>
      </w:r>
      <w:r w:rsidR="002D0388" w:rsidRPr="00C37339">
        <w:rPr>
          <w:sz w:val="16"/>
          <w:szCs w:val="16"/>
        </w:rPr>
        <w:t>7</w:t>
      </w:r>
      <w:r w:rsidR="00075F94" w:rsidRPr="00C37339">
        <w:rPr>
          <w:sz w:val="16"/>
          <w:szCs w:val="16"/>
        </w:rPr>
        <w:t>/</w:t>
      </w:r>
      <w:r w:rsidR="002D0388" w:rsidRPr="00C37339">
        <w:rPr>
          <w:sz w:val="16"/>
          <w:szCs w:val="16"/>
        </w:rPr>
        <w:t>06/</w:t>
      </w:r>
      <w:r w:rsidR="00075F94" w:rsidRPr="00C37339">
        <w:rPr>
          <w:sz w:val="16"/>
          <w:szCs w:val="16"/>
        </w:rPr>
        <w:t>2018</w:t>
      </w:r>
    </w:p>
    <w:p w:rsidR="0090543A" w:rsidRDefault="0090543A" w:rsidP="0090543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DF4109" w:rsidRDefault="00DF4109" w:rsidP="00DF4109">
      <w:pPr>
        <w:pStyle w:val="ListParagraph"/>
        <w:rPr>
          <w:sz w:val="16"/>
          <w:szCs w:val="16"/>
        </w:rPr>
      </w:pPr>
    </w:p>
    <w:p w:rsidR="0090543A" w:rsidRDefault="00DF4109" w:rsidP="00556CF7">
      <w:pPr>
        <w:pStyle w:val="ListParagraph"/>
        <w:numPr>
          <w:ilvl w:val="0"/>
          <w:numId w:val="1"/>
        </w:numPr>
      </w:pPr>
      <w:r w:rsidRPr="00A774FB">
        <w:t>Se deta</w:t>
      </w:r>
      <w:r w:rsidR="009B5379">
        <w:t xml:space="preserve">llan los montos informados por </w:t>
      </w:r>
      <w:r w:rsidR="0090543A" w:rsidRPr="00A774FB">
        <w:t xml:space="preserve">Graciela Sánchez responsable de </w:t>
      </w:r>
      <w:r w:rsidR="0090543A" w:rsidRPr="00A774FB">
        <w:rPr>
          <w:b/>
        </w:rPr>
        <w:t xml:space="preserve">Administración </w:t>
      </w:r>
      <w:r w:rsidR="0090543A" w:rsidRPr="00A774FB">
        <w:t>de CABASE,</w:t>
      </w:r>
    </w:p>
    <w:p w:rsidR="00A774FB" w:rsidRPr="00A774FB" w:rsidRDefault="00A774FB" w:rsidP="00A774FB">
      <w:pPr>
        <w:pStyle w:val="ListParagraph"/>
      </w:pPr>
    </w:p>
    <w:p w:rsid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>
        <w:rPr>
          <w:b/>
          <w:sz w:val="16"/>
          <w:szCs w:val="16"/>
        </w:rPr>
        <w:br/>
        <w:t xml:space="preserve">En adelante, se agrega la información provista por Graciela </w:t>
      </w:r>
      <w:proofErr w:type="spellStart"/>
      <w:r>
        <w:rPr>
          <w:b/>
          <w:sz w:val="16"/>
          <w:szCs w:val="16"/>
        </w:rPr>
        <w:t>Sanchez</w:t>
      </w:r>
      <w:proofErr w:type="spellEnd"/>
      <w:r>
        <w:rPr>
          <w:b/>
          <w:sz w:val="16"/>
          <w:szCs w:val="16"/>
        </w:rPr>
        <w:t xml:space="preserve"> entre la siguientes marcas ===========</w:t>
      </w:r>
      <w:r>
        <w:rPr>
          <w:b/>
          <w:sz w:val="16"/>
          <w:szCs w:val="16"/>
        </w:rPr>
        <w:br/>
      </w:r>
    </w:p>
    <w:p w:rsidR="00016D00" w:rsidRP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>
        <w:rPr>
          <w:b/>
          <w:sz w:val="16"/>
          <w:szCs w:val="16"/>
        </w:rPr>
        <w:t>==============================</w:t>
      </w:r>
      <w:r>
        <w:rPr>
          <w:b/>
          <w:sz w:val="16"/>
          <w:szCs w:val="16"/>
        </w:rPr>
        <w:br/>
      </w:r>
      <w:r w:rsidRPr="00016D00">
        <w:rPr>
          <w:b/>
          <w:sz w:val="16"/>
          <w:szCs w:val="16"/>
        </w:rPr>
        <w:t>DATOS AL  7/6/2018</w:t>
      </w:r>
    </w:p>
    <w:p w:rsidR="00016D00" w:rsidRP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proofErr w:type="gramStart"/>
      <w:r w:rsidRPr="00016D00">
        <w:rPr>
          <w:b/>
          <w:sz w:val="16"/>
          <w:szCs w:val="16"/>
        </w:rPr>
        <w:t>CAJA  :</w:t>
      </w:r>
      <w:proofErr w:type="gramEnd"/>
      <w:r w:rsidRPr="00016D00">
        <w:rPr>
          <w:b/>
          <w:sz w:val="16"/>
          <w:szCs w:val="16"/>
        </w:rPr>
        <w:t xml:space="preserve"> 17.187 ( sin descontar pago de gasto ya efectuado y que financió CABASE 170426.61)</w:t>
      </w:r>
    </w:p>
    <w:p w:rsidR="00016D00" w:rsidRP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>
        <w:rPr>
          <w:b/>
          <w:sz w:val="16"/>
          <w:szCs w:val="16"/>
        </w:rPr>
        <w:t>FONDO DE RESERVA: 35.250 (</w:t>
      </w:r>
      <w:r w:rsidRPr="00016D00">
        <w:rPr>
          <w:b/>
          <w:sz w:val="16"/>
          <w:szCs w:val="16"/>
        </w:rPr>
        <w:t>sin descontar pago de gasto ya efectuado y que financió CABASE 170426.61)</w:t>
      </w:r>
    </w:p>
    <w:p w:rsidR="00016D00" w:rsidRP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>
        <w:rPr>
          <w:b/>
          <w:sz w:val="16"/>
          <w:szCs w:val="16"/>
        </w:rPr>
        <w:br/>
      </w:r>
      <w:r w:rsidRPr="00016D00">
        <w:rPr>
          <w:b/>
          <w:sz w:val="16"/>
          <w:szCs w:val="16"/>
        </w:rPr>
        <w:t>Pendiente de pago factura por compra de equipamiento: 170.426,61</w:t>
      </w:r>
    </w:p>
    <w:p w:rsid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</w:p>
    <w:p w:rsidR="00016D00" w:rsidRP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 w:rsidRPr="00016D00">
        <w:rPr>
          <w:b/>
          <w:sz w:val="16"/>
          <w:szCs w:val="16"/>
        </w:rPr>
        <w:t>Pendiente de cobranza ya facturado (</w:t>
      </w:r>
      <w:proofErr w:type="spellStart"/>
      <w:r w:rsidRPr="00016D00">
        <w:rPr>
          <w:b/>
          <w:sz w:val="16"/>
          <w:szCs w:val="16"/>
        </w:rPr>
        <w:t>Giaccardi</w:t>
      </w:r>
      <w:proofErr w:type="spellEnd"/>
      <w:r w:rsidRPr="00016D00">
        <w:rPr>
          <w:b/>
          <w:sz w:val="16"/>
          <w:szCs w:val="16"/>
        </w:rPr>
        <w:t>): $36.390.-</w:t>
      </w:r>
    </w:p>
    <w:p w:rsidR="00016D00" w:rsidRP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 w:rsidRPr="00016D00">
        <w:rPr>
          <w:b/>
          <w:sz w:val="16"/>
          <w:szCs w:val="16"/>
        </w:rPr>
        <w:t xml:space="preserve">Pendiente de facturación  </w:t>
      </w:r>
      <w:proofErr w:type="gramStart"/>
      <w:r w:rsidRPr="00016D00">
        <w:rPr>
          <w:b/>
          <w:sz w:val="16"/>
          <w:szCs w:val="16"/>
        </w:rPr>
        <w:t>( Municipalidad</w:t>
      </w:r>
      <w:proofErr w:type="gramEnd"/>
      <w:r w:rsidRPr="00016D00">
        <w:rPr>
          <w:b/>
          <w:sz w:val="16"/>
          <w:szCs w:val="16"/>
        </w:rPr>
        <w:t>): $80.500</w:t>
      </w:r>
    </w:p>
    <w:p w:rsidR="00016D00" w:rsidRP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</w:p>
    <w:p w:rsidR="00016D00" w:rsidRP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 w:rsidRPr="00016D00">
        <w:rPr>
          <w:b/>
          <w:sz w:val="16"/>
          <w:szCs w:val="16"/>
        </w:rPr>
        <w:t>Para calcular, cuánto debieran aportar los miembros en GASTOS DIRECTOS por las compras realizadas:</w:t>
      </w:r>
    </w:p>
    <w:p w:rsidR="00016D00" w:rsidRP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>
        <w:rPr>
          <w:b/>
          <w:sz w:val="16"/>
          <w:szCs w:val="16"/>
        </w:rPr>
        <w:t>Si pagan las cuentas</w:t>
      </w:r>
      <w:r w:rsidRPr="00016D00">
        <w:rPr>
          <w:b/>
          <w:sz w:val="16"/>
          <w:szCs w:val="16"/>
        </w:rPr>
        <w:t xml:space="preserve">, ingresarían a la Caja IXP JUN: $91840 </w:t>
      </w:r>
      <w:proofErr w:type="gramStart"/>
      <w:r w:rsidRPr="00016D00">
        <w:rPr>
          <w:b/>
          <w:sz w:val="16"/>
          <w:szCs w:val="16"/>
        </w:rPr>
        <w:t>( que</w:t>
      </w:r>
      <w:proofErr w:type="gramEnd"/>
      <w:r w:rsidRPr="00016D00">
        <w:rPr>
          <w:b/>
          <w:sz w:val="16"/>
          <w:szCs w:val="16"/>
        </w:rPr>
        <w:t xml:space="preserve"> sumados a los  17187  darían 109.027)</w:t>
      </w:r>
    </w:p>
    <w:p w:rsidR="00016D00" w:rsidRP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</w:p>
    <w:p w:rsidR="00016D00" w:rsidRP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 w:rsidRPr="00016D00">
        <w:rPr>
          <w:b/>
          <w:sz w:val="16"/>
          <w:szCs w:val="16"/>
        </w:rPr>
        <w:t>Si salda</w:t>
      </w:r>
      <w:r>
        <w:rPr>
          <w:b/>
          <w:sz w:val="16"/>
          <w:szCs w:val="16"/>
        </w:rPr>
        <w:t>n las cuentas, ingresarían al FONDO DE RESERVA IXP JUN:</w:t>
      </w:r>
      <w:r w:rsidRPr="00016D00">
        <w:rPr>
          <w:b/>
          <w:sz w:val="16"/>
          <w:szCs w:val="16"/>
        </w:rPr>
        <w:t xml:space="preserve"> $24</w:t>
      </w:r>
      <w:r>
        <w:rPr>
          <w:b/>
          <w:sz w:val="16"/>
          <w:szCs w:val="16"/>
        </w:rPr>
        <w:t>.500 (</w:t>
      </w:r>
      <w:r w:rsidRPr="00016D00">
        <w:rPr>
          <w:b/>
          <w:sz w:val="16"/>
          <w:szCs w:val="16"/>
        </w:rPr>
        <w:t>que sumados a los 32</w:t>
      </w:r>
      <w:r>
        <w:rPr>
          <w:b/>
          <w:sz w:val="16"/>
          <w:szCs w:val="16"/>
        </w:rPr>
        <w:t>.250 serían 59.750</w:t>
      </w:r>
      <w:r w:rsidRPr="00016D00">
        <w:rPr>
          <w:b/>
          <w:sz w:val="16"/>
          <w:szCs w:val="16"/>
        </w:rPr>
        <w:t>)</w:t>
      </w:r>
    </w:p>
    <w:p w:rsidR="00016D00" w:rsidRP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</w:p>
    <w:p w:rsidR="00016D00" w:rsidRP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 w:rsidRPr="00016D00">
        <w:rPr>
          <w:b/>
          <w:sz w:val="16"/>
          <w:szCs w:val="16"/>
        </w:rPr>
        <w:t xml:space="preserve">TOTAL de caja y fondo de reserva teniendo en cuenta los pagos de </w:t>
      </w:r>
      <w:proofErr w:type="spellStart"/>
      <w:r w:rsidRPr="00016D00">
        <w:rPr>
          <w:b/>
          <w:sz w:val="16"/>
          <w:szCs w:val="16"/>
        </w:rPr>
        <w:t>Giaccardi</w:t>
      </w:r>
      <w:proofErr w:type="spellEnd"/>
      <w:r w:rsidRPr="00016D00">
        <w:rPr>
          <w:b/>
          <w:sz w:val="16"/>
          <w:szCs w:val="16"/>
        </w:rPr>
        <w:t xml:space="preserve"> y los de la</w:t>
      </w:r>
      <w:r>
        <w:rPr>
          <w:b/>
          <w:sz w:val="16"/>
          <w:szCs w:val="16"/>
        </w:rPr>
        <w:t xml:space="preserve"> Municipalidad: 168.777 (</w:t>
      </w:r>
      <w:r w:rsidRPr="00016D00">
        <w:rPr>
          <w:b/>
          <w:sz w:val="16"/>
          <w:szCs w:val="16"/>
        </w:rPr>
        <w:t xml:space="preserve">sin tener en cuenta el gasto pendiente de pago) </w:t>
      </w:r>
    </w:p>
    <w:p w:rsidR="00016D00" w:rsidRP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</w:p>
    <w:p w:rsidR="00016D00" w:rsidRP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 w:rsidRPr="00016D00">
        <w:rPr>
          <w:b/>
          <w:sz w:val="16"/>
          <w:szCs w:val="16"/>
        </w:rPr>
        <w:t xml:space="preserve">Como tienen pendiente de pago factura por compra de equipamiento: </w:t>
      </w:r>
      <w:proofErr w:type="gramStart"/>
      <w:r w:rsidRPr="00016D00">
        <w:rPr>
          <w:b/>
          <w:sz w:val="16"/>
          <w:szCs w:val="16"/>
        </w:rPr>
        <w:t>170.426.61 ,</w:t>
      </w:r>
      <w:proofErr w:type="gramEnd"/>
      <w:r w:rsidRPr="00016D00">
        <w:rPr>
          <w:b/>
          <w:sz w:val="16"/>
          <w:szCs w:val="16"/>
        </w:rPr>
        <w:t xml:space="preserve"> debieran aplicar en puntos </w:t>
      </w:r>
      <w:proofErr w:type="spellStart"/>
      <w:r w:rsidRPr="00016D00">
        <w:rPr>
          <w:b/>
          <w:sz w:val="16"/>
          <w:szCs w:val="16"/>
        </w:rPr>
        <w:t>nap</w:t>
      </w:r>
      <w:proofErr w:type="spellEnd"/>
      <w:r w:rsidRPr="00016D00">
        <w:rPr>
          <w:b/>
          <w:sz w:val="16"/>
          <w:szCs w:val="16"/>
        </w:rPr>
        <w:t xml:space="preserve"> directos $1649,61 ( divididos entre todos los miembros plenos)</w:t>
      </w:r>
    </w:p>
    <w:p w:rsidR="00016D00" w:rsidRP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</w:p>
    <w:p w:rsidR="00016D00" w:rsidRP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 w:rsidRPr="00016D00">
        <w:rPr>
          <w:b/>
          <w:sz w:val="16"/>
          <w:szCs w:val="16"/>
        </w:rPr>
        <w:t xml:space="preserve">Asimismo, debieran definir en cuántas veces recomponer el FONDO DE RESERVA ( 2? 3? </w:t>
      </w:r>
      <w:proofErr w:type="gramStart"/>
      <w:r w:rsidRPr="00016D00">
        <w:rPr>
          <w:b/>
          <w:sz w:val="16"/>
          <w:szCs w:val="16"/>
        </w:rPr>
        <w:t>pagos )</w:t>
      </w:r>
      <w:proofErr w:type="gramEnd"/>
    </w:p>
    <w:p w:rsidR="00016D00" w:rsidRP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</w:p>
    <w:p w:rsidR="00016D00" w:rsidRP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 w:rsidRPr="00016D00">
        <w:rPr>
          <w:b/>
          <w:sz w:val="16"/>
          <w:szCs w:val="16"/>
        </w:rPr>
        <w:lastRenderedPageBreak/>
        <w:t xml:space="preserve">La mesa del IXP JUN debiera evaluar fecha en la que se enviaría carta documento con aviso de desconexión a quienes no </w:t>
      </w:r>
      <w:proofErr w:type="gramStart"/>
      <w:r w:rsidRPr="00016D00">
        <w:rPr>
          <w:b/>
          <w:sz w:val="16"/>
          <w:szCs w:val="16"/>
        </w:rPr>
        <w:t>abonaron ,</w:t>
      </w:r>
      <w:proofErr w:type="gramEnd"/>
      <w:r w:rsidRPr="00016D00">
        <w:rPr>
          <w:b/>
          <w:sz w:val="16"/>
          <w:szCs w:val="16"/>
        </w:rPr>
        <w:t xml:space="preserve"> en caso de no abonar en el plazo que la  mesa fije.</w:t>
      </w:r>
    </w:p>
    <w:p w:rsidR="00016D00" w:rsidRP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</w:p>
    <w:p w:rsidR="00016D00" w:rsidRP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 w:rsidRPr="00016D00">
        <w:rPr>
          <w:b/>
          <w:sz w:val="16"/>
          <w:szCs w:val="16"/>
        </w:rPr>
        <w:t xml:space="preserve">CIERRE </w:t>
      </w:r>
      <w:r>
        <w:rPr>
          <w:b/>
          <w:sz w:val="16"/>
          <w:szCs w:val="16"/>
        </w:rPr>
        <w:t>DE BALANCE: 30 DE JUNIO DE 2018</w:t>
      </w:r>
      <w:r w:rsidRPr="00016D00">
        <w:rPr>
          <w:b/>
          <w:sz w:val="16"/>
          <w:szCs w:val="16"/>
        </w:rPr>
        <w:t>, por lo que se requiere poder facturarlo y cobrarlo.</w:t>
      </w:r>
    </w:p>
    <w:p w:rsidR="00016D00" w:rsidRP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</w:p>
    <w:p w:rsidR="00016D00" w:rsidRP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 w:rsidRPr="00016D00">
        <w:rPr>
          <w:b/>
          <w:sz w:val="16"/>
          <w:szCs w:val="16"/>
        </w:rPr>
        <w:t xml:space="preserve"> </w:t>
      </w:r>
    </w:p>
    <w:p w:rsidR="00016D00" w:rsidRP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 w:rsidRPr="00016D00">
        <w:rPr>
          <w:b/>
          <w:sz w:val="16"/>
          <w:szCs w:val="16"/>
        </w:rPr>
        <w:t>DETALLE DE LA DEUDA DE GIACCARDI Y MUNICIPALIDAD:</w:t>
      </w:r>
    </w:p>
    <w:p w:rsid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</w:p>
    <w:p w:rsidR="00016D00" w:rsidRP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 w:rsidRPr="00016D00">
        <w:rPr>
          <w:b/>
          <w:sz w:val="16"/>
          <w:szCs w:val="16"/>
        </w:rPr>
        <w:t>GIACCARDI LUJAN LUIS adeuda:</w:t>
      </w:r>
    </w:p>
    <w:p w:rsidR="00016D00" w:rsidRP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 w:rsidRPr="00016D00">
        <w:rPr>
          <w:b/>
          <w:sz w:val="16"/>
          <w:szCs w:val="16"/>
        </w:rPr>
        <w:t>Aporte Inicial IXP Junín (por única vez) $ 23.100.-</w:t>
      </w:r>
    </w:p>
    <w:p w:rsidR="00016D00" w:rsidRP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 w:rsidRPr="00016D00">
        <w:rPr>
          <w:b/>
          <w:sz w:val="16"/>
          <w:szCs w:val="16"/>
        </w:rPr>
        <w:t xml:space="preserve">Fondo de Reserva IXP Junín </w:t>
      </w:r>
      <w:proofErr w:type="gramStart"/>
      <w:r w:rsidRPr="00016D00">
        <w:rPr>
          <w:b/>
          <w:sz w:val="16"/>
          <w:szCs w:val="16"/>
        </w:rPr>
        <w:t>( por</w:t>
      </w:r>
      <w:proofErr w:type="gramEnd"/>
      <w:r w:rsidRPr="00016D00">
        <w:rPr>
          <w:b/>
          <w:sz w:val="16"/>
          <w:szCs w:val="16"/>
        </w:rPr>
        <w:t xml:space="preserve"> única vez) </w:t>
      </w:r>
      <w:proofErr w:type="spellStart"/>
      <w:r w:rsidRPr="00016D00">
        <w:rPr>
          <w:b/>
          <w:sz w:val="16"/>
          <w:szCs w:val="16"/>
        </w:rPr>
        <w:t>u$S</w:t>
      </w:r>
      <w:proofErr w:type="spellEnd"/>
      <w:r w:rsidRPr="00016D00">
        <w:rPr>
          <w:b/>
          <w:sz w:val="16"/>
          <w:szCs w:val="16"/>
        </w:rPr>
        <w:t xml:space="preserve"> 500.- ($ 11.550)</w:t>
      </w:r>
    </w:p>
    <w:p w:rsidR="00016D00" w:rsidRP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 w:rsidRPr="00016D00">
        <w:rPr>
          <w:b/>
          <w:sz w:val="16"/>
          <w:szCs w:val="16"/>
        </w:rPr>
        <w:t>Expensas mayo 208 IXP Junín: $ 1.740.</w:t>
      </w:r>
    </w:p>
    <w:p w:rsidR="00016D00" w:rsidRP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 w:rsidRPr="00016D00">
        <w:rPr>
          <w:b/>
          <w:sz w:val="16"/>
          <w:szCs w:val="16"/>
        </w:rPr>
        <w:t>TOTAL: $36.390.-</w:t>
      </w:r>
    </w:p>
    <w:p w:rsidR="00016D00" w:rsidRP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</w:p>
    <w:p w:rsidR="00016D00" w:rsidRP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 w:rsidRPr="00016D00">
        <w:rPr>
          <w:b/>
          <w:sz w:val="16"/>
          <w:szCs w:val="16"/>
        </w:rPr>
        <w:t xml:space="preserve">Municipalidad de </w:t>
      </w:r>
      <w:proofErr w:type="gramStart"/>
      <w:r w:rsidRPr="00016D00">
        <w:rPr>
          <w:b/>
          <w:sz w:val="16"/>
          <w:szCs w:val="16"/>
        </w:rPr>
        <w:t>Junín :</w:t>
      </w:r>
      <w:proofErr w:type="gramEnd"/>
    </w:p>
    <w:p w:rsidR="00016D00" w:rsidRP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 w:rsidRPr="00016D00">
        <w:rPr>
          <w:b/>
          <w:sz w:val="16"/>
          <w:szCs w:val="16"/>
        </w:rPr>
        <w:t xml:space="preserve">Matricula Inscripción </w:t>
      </w:r>
      <w:proofErr w:type="spellStart"/>
      <w:r w:rsidRPr="00016D00">
        <w:rPr>
          <w:b/>
          <w:sz w:val="16"/>
          <w:szCs w:val="16"/>
        </w:rPr>
        <w:t>Cabase</w:t>
      </w:r>
      <w:proofErr w:type="spellEnd"/>
      <w:r w:rsidRPr="00016D00">
        <w:rPr>
          <w:b/>
          <w:sz w:val="16"/>
          <w:szCs w:val="16"/>
        </w:rPr>
        <w:t xml:space="preserve"> (por única vez) $ 2.500.-</w:t>
      </w:r>
    </w:p>
    <w:p w:rsidR="00016D00" w:rsidRP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 w:rsidRPr="00016D00">
        <w:rPr>
          <w:b/>
          <w:sz w:val="16"/>
          <w:szCs w:val="16"/>
        </w:rPr>
        <w:t>Cuota Social Anual 2015: $ 10.472</w:t>
      </w:r>
    </w:p>
    <w:p w:rsidR="00016D00" w:rsidRP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 w:rsidRPr="00016D00">
        <w:rPr>
          <w:b/>
          <w:sz w:val="16"/>
          <w:szCs w:val="16"/>
        </w:rPr>
        <w:t>Cuota Social Anual 2016: $ 23.300</w:t>
      </w:r>
    </w:p>
    <w:p w:rsidR="00016D00" w:rsidRP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 w:rsidRPr="00016D00">
        <w:rPr>
          <w:b/>
          <w:sz w:val="16"/>
          <w:szCs w:val="16"/>
        </w:rPr>
        <w:t>Cuota Social Anual 2017: $ 29.950</w:t>
      </w:r>
    </w:p>
    <w:p w:rsidR="00016D00" w:rsidRP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 w:rsidRPr="00016D00">
        <w:rPr>
          <w:b/>
          <w:sz w:val="16"/>
          <w:szCs w:val="16"/>
        </w:rPr>
        <w:t>Cuota Social Anual 2018: $ 36.000</w:t>
      </w:r>
    </w:p>
    <w:p w:rsidR="00016D00" w:rsidRP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 w:rsidRPr="00016D00">
        <w:rPr>
          <w:b/>
          <w:sz w:val="16"/>
          <w:szCs w:val="16"/>
        </w:rPr>
        <w:t>----------------------------------------------------------------</w:t>
      </w:r>
    </w:p>
    <w:p w:rsidR="00016D00" w:rsidRP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 w:rsidRPr="00016D00">
        <w:rPr>
          <w:b/>
          <w:sz w:val="16"/>
          <w:szCs w:val="16"/>
        </w:rPr>
        <w:t>IXP JUNIN</w:t>
      </w:r>
    </w:p>
    <w:p w:rsidR="00016D00" w:rsidRP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 w:rsidRPr="00016D00">
        <w:rPr>
          <w:b/>
          <w:sz w:val="16"/>
          <w:szCs w:val="16"/>
        </w:rPr>
        <w:t>Aporte Inicial IXP Junín (por única vez) $ 7.000.-</w:t>
      </w:r>
    </w:p>
    <w:p w:rsidR="00016D00" w:rsidRP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 w:rsidRPr="00016D00">
        <w:rPr>
          <w:b/>
          <w:sz w:val="16"/>
          <w:szCs w:val="16"/>
        </w:rPr>
        <w:t xml:space="preserve">Fondo de Reserva IXP Junín </w:t>
      </w:r>
      <w:proofErr w:type="gramStart"/>
      <w:r w:rsidRPr="00016D00">
        <w:rPr>
          <w:b/>
          <w:sz w:val="16"/>
          <w:szCs w:val="16"/>
        </w:rPr>
        <w:t>( por</w:t>
      </w:r>
      <w:proofErr w:type="gramEnd"/>
      <w:r w:rsidRPr="00016D00">
        <w:rPr>
          <w:b/>
          <w:sz w:val="16"/>
          <w:szCs w:val="16"/>
        </w:rPr>
        <w:t xml:space="preserve"> única vez) </w:t>
      </w:r>
      <w:proofErr w:type="spellStart"/>
      <w:r w:rsidRPr="00016D00">
        <w:rPr>
          <w:b/>
          <w:sz w:val="16"/>
          <w:szCs w:val="16"/>
        </w:rPr>
        <w:t>u$S</w:t>
      </w:r>
      <w:proofErr w:type="spellEnd"/>
      <w:r w:rsidRPr="00016D00">
        <w:rPr>
          <w:b/>
          <w:sz w:val="16"/>
          <w:szCs w:val="16"/>
        </w:rPr>
        <w:t xml:space="preserve"> 500.- ($ 13.000)</w:t>
      </w:r>
    </w:p>
    <w:p w:rsidR="00016D00" w:rsidRP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 w:rsidRPr="00016D00">
        <w:rPr>
          <w:b/>
          <w:sz w:val="16"/>
          <w:szCs w:val="16"/>
        </w:rPr>
        <w:t xml:space="preserve">Expensas anual IXP Junín año 2017 x Boca hasta 100 </w:t>
      </w:r>
      <w:proofErr w:type="gramStart"/>
      <w:r w:rsidRPr="00016D00">
        <w:rPr>
          <w:b/>
          <w:sz w:val="16"/>
          <w:szCs w:val="16"/>
        </w:rPr>
        <w:t>Mb :</w:t>
      </w:r>
      <w:proofErr w:type="gramEnd"/>
      <w:r w:rsidRPr="00016D00">
        <w:rPr>
          <w:b/>
          <w:sz w:val="16"/>
          <w:szCs w:val="16"/>
        </w:rPr>
        <w:t xml:space="preserve"> $ 30.000</w:t>
      </w:r>
    </w:p>
    <w:p w:rsidR="00016D00" w:rsidRP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 w:rsidRPr="00016D00">
        <w:rPr>
          <w:b/>
          <w:sz w:val="16"/>
          <w:szCs w:val="16"/>
        </w:rPr>
        <w:t xml:space="preserve">Expensas anual IXP Junín año 2018 x Boca hasta 100 </w:t>
      </w:r>
      <w:proofErr w:type="gramStart"/>
      <w:r w:rsidRPr="00016D00">
        <w:rPr>
          <w:b/>
          <w:sz w:val="16"/>
          <w:szCs w:val="16"/>
        </w:rPr>
        <w:t>Mb :</w:t>
      </w:r>
      <w:proofErr w:type="gramEnd"/>
      <w:r w:rsidRPr="00016D00">
        <w:rPr>
          <w:b/>
          <w:sz w:val="16"/>
          <w:szCs w:val="16"/>
        </w:rPr>
        <w:t xml:space="preserve"> $ 30.000.-</w:t>
      </w:r>
    </w:p>
    <w:p w:rsidR="00016D00" w:rsidRP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 w:rsidRPr="00016D00">
        <w:rPr>
          <w:b/>
          <w:sz w:val="16"/>
          <w:szCs w:val="16"/>
        </w:rPr>
        <w:t>------------------------------------------------------------------</w:t>
      </w:r>
    </w:p>
    <w:p w:rsidR="00016D00" w:rsidRDefault="00016D00" w:rsidP="00016D0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 w:rsidRPr="00016D00">
        <w:rPr>
          <w:b/>
          <w:sz w:val="16"/>
          <w:szCs w:val="16"/>
        </w:rPr>
        <w:t>Importe Total $ 182.222.-</w:t>
      </w:r>
    </w:p>
    <w:p w:rsidR="00016D00" w:rsidRDefault="00016D00" w:rsidP="0090543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>
        <w:rPr>
          <w:b/>
          <w:sz w:val="16"/>
          <w:szCs w:val="16"/>
        </w:rPr>
        <w:t>==================================</w:t>
      </w:r>
    </w:p>
    <w:p w:rsidR="00016D00" w:rsidRDefault="00016D00" w:rsidP="0090543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</w:p>
    <w:p w:rsidR="00016D00" w:rsidRDefault="00016D00" w:rsidP="0090543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D41E34" w:rsidRDefault="00016D00" w:rsidP="0090543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 xml:space="preserve">Por lo visto en la información provista por Graciela </w:t>
      </w:r>
      <w:proofErr w:type="spellStart"/>
      <w:r>
        <w:rPr>
          <w:sz w:val="16"/>
          <w:szCs w:val="16"/>
        </w:rPr>
        <w:t>Sanchez</w:t>
      </w:r>
      <w:proofErr w:type="spellEnd"/>
      <w:r>
        <w:rPr>
          <w:sz w:val="16"/>
          <w:szCs w:val="16"/>
        </w:rPr>
        <w:t>, a</w:t>
      </w:r>
      <w:r w:rsidR="00D41E34">
        <w:rPr>
          <w:sz w:val="16"/>
          <w:szCs w:val="16"/>
        </w:rPr>
        <w:t xml:space="preserve">ctualmente </w:t>
      </w:r>
      <w:r w:rsidR="00C37339">
        <w:rPr>
          <w:sz w:val="16"/>
          <w:szCs w:val="16"/>
        </w:rPr>
        <w:t>hay 2 miembros en deuda: Munici</w:t>
      </w:r>
      <w:r w:rsidR="00D41E34">
        <w:rPr>
          <w:sz w:val="16"/>
          <w:szCs w:val="16"/>
        </w:rPr>
        <w:t>p</w:t>
      </w:r>
      <w:r w:rsidR="00C37339">
        <w:rPr>
          <w:sz w:val="16"/>
          <w:szCs w:val="16"/>
        </w:rPr>
        <w:t>a</w:t>
      </w:r>
      <w:r w:rsidR="00D41E34">
        <w:rPr>
          <w:sz w:val="16"/>
          <w:szCs w:val="16"/>
        </w:rPr>
        <w:t xml:space="preserve">lidad de Junin y </w:t>
      </w:r>
      <w:proofErr w:type="spellStart"/>
      <w:r w:rsidR="00D41E34">
        <w:rPr>
          <w:sz w:val="16"/>
          <w:szCs w:val="16"/>
        </w:rPr>
        <w:t>RedCosmos</w:t>
      </w:r>
      <w:proofErr w:type="spellEnd"/>
      <w:r w:rsidR="00C37339">
        <w:rPr>
          <w:sz w:val="16"/>
          <w:szCs w:val="16"/>
        </w:rPr>
        <w:t xml:space="preserve"> (</w:t>
      </w:r>
      <w:proofErr w:type="spellStart"/>
      <w:r w:rsidR="00C37339">
        <w:rPr>
          <w:sz w:val="16"/>
          <w:szCs w:val="16"/>
        </w:rPr>
        <w:t>Giaccardi</w:t>
      </w:r>
      <w:proofErr w:type="spellEnd"/>
      <w:r w:rsidR="00C37339">
        <w:rPr>
          <w:sz w:val="16"/>
          <w:szCs w:val="16"/>
        </w:rPr>
        <w:t>)</w:t>
      </w:r>
    </w:p>
    <w:p w:rsidR="00C37339" w:rsidRDefault="00F42743" w:rsidP="0090543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>La M</w:t>
      </w:r>
      <w:r w:rsidR="00D41E34">
        <w:rPr>
          <w:sz w:val="16"/>
          <w:szCs w:val="16"/>
        </w:rPr>
        <w:t xml:space="preserve">unicipalidad aprobó </w:t>
      </w:r>
      <w:r w:rsidR="00C37339">
        <w:rPr>
          <w:sz w:val="16"/>
          <w:szCs w:val="16"/>
        </w:rPr>
        <w:t xml:space="preserve">recientemente </w:t>
      </w:r>
      <w:r>
        <w:rPr>
          <w:sz w:val="16"/>
          <w:szCs w:val="16"/>
        </w:rPr>
        <w:t xml:space="preserve">en Abril, </w:t>
      </w:r>
      <w:r w:rsidR="00D41E34">
        <w:rPr>
          <w:sz w:val="16"/>
          <w:szCs w:val="16"/>
        </w:rPr>
        <w:t xml:space="preserve">por </w:t>
      </w:r>
      <w:r w:rsidR="00C37339">
        <w:rPr>
          <w:sz w:val="16"/>
          <w:szCs w:val="16"/>
        </w:rPr>
        <w:t xml:space="preserve">Honorable </w:t>
      </w:r>
      <w:r w:rsidR="00D41E34">
        <w:rPr>
          <w:sz w:val="16"/>
          <w:szCs w:val="16"/>
        </w:rPr>
        <w:t>Concejo Deliberante</w:t>
      </w:r>
      <w:r>
        <w:rPr>
          <w:sz w:val="16"/>
          <w:szCs w:val="16"/>
        </w:rPr>
        <w:t>,</w:t>
      </w:r>
      <w:r w:rsidR="00D41E34">
        <w:rPr>
          <w:sz w:val="16"/>
          <w:szCs w:val="16"/>
        </w:rPr>
        <w:t xml:space="preserve">  el </w:t>
      </w:r>
      <w:r>
        <w:rPr>
          <w:sz w:val="16"/>
          <w:szCs w:val="16"/>
        </w:rPr>
        <w:t xml:space="preserve">convenio con el </w:t>
      </w:r>
      <w:proofErr w:type="spellStart"/>
      <w:r>
        <w:rPr>
          <w:sz w:val="16"/>
          <w:szCs w:val="16"/>
        </w:rPr>
        <w:t>Nap</w:t>
      </w:r>
      <w:proofErr w:type="spellEnd"/>
      <w:r>
        <w:rPr>
          <w:sz w:val="16"/>
          <w:szCs w:val="16"/>
        </w:rPr>
        <w:t xml:space="preserve"> Junin lo cual</w:t>
      </w:r>
      <w:r w:rsidR="00D41E34">
        <w:rPr>
          <w:sz w:val="16"/>
          <w:szCs w:val="16"/>
        </w:rPr>
        <w:t xml:space="preserve"> la habilita</w:t>
      </w:r>
      <w:r>
        <w:rPr>
          <w:sz w:val="16"/>
          <w:szCs w:val="16"/>
        </w:rPr>
        <w:t xml:space="preserve"> ahora</w:t>
      </w:r>
      <w:r w:rsidR="00D41E34">
        <w:rPr>
          <w:sz w:val="16"/>
          <w:szCs w:val="16"/>
        </w:rPr>
        <w:t xml:space="preserve"> a realizar pagos </w:t>
      </w:r>
      <w:r w:rsidR="00C37339">
        <w:rPr>
          <w:sz w:val="16"/>
          <w:szCs w:val="16"/>
        </w:rPr>
        <w:t>por</w:t>
      </w:r>
      <w:r w:rsidR="00D41E34">
        <w:rPr>
          <w:sz w:val="16"/>
          <w:szCs w:val="16"/>
        </w:rPr>
        <w:t xml:space="preserve"> gastos</w:t>
      </w:r>
      <w:r w:rsidR="00C37339">
        <w:rPr>
          <w:sz w:val="16"/>
          <w:szCs w:val="16"/>
        </w:rPr>
        <w:t xml:space="preserve"> societarios, aportes</w:t>
      </w:r>
      <w:r w:rsidR="00D41E34">
        <w:rPr>
          <w:sz w:val="16"/>
          <w:szCs w:val="16"/>
        </w:rPr>
        <w:t xml:space="preserve"> y expensas. </w:t>
      </w:r>
    </w:p>
    <w:p w:rsidR="00B75FE0" w:rsidRDefault="00F42743" w:rsidP="0090543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 xml:space="preserve">Por otro lado, </w:t>
      </w:r>
      <w:proofErr w:type="spellStart"/>
      <w:r w:rsidR="00D41E34">
        <w:rPr>
          <w:sz w:val="16"/>
          <w:szCs w:val="16"/>
        </w:rPr>
        <w:t>RedCosmos</w:t>
      </w:r>
      <w:proofErr w:type="spellEnd"/>
      <w:r w:rsidR="00D41E34">
        <w:rPr>
          <w:sz w:val="16"/>
          <w:szCs w:val="16"/>
        </w:rPr>
        <w:t xml:space="preserve"> </w:t>
      </w:r>
      <w:r>
        <w:rPr>
          <w:sz w:val="16"/>
          <w:szCs w:val="16"/>
        </w:rPr>
        <w:t>dice  no haber recibido aú</w:t>
      </w:r>
      <w:r w:rsidR="00D41E34">
        <w:rPr>
          <w:sz w:val="16"/>
          <w:szCs w:val="16"/>
        </w:rPr>
        <w:t xml:space="preserve">n la factura para poder realizar el pago. </w:t>
      </w:r>
      <w:r w:rsidR="00D41E34">
        <w:rPr>
          <w:sz w:val="16"/>
          <w:szCs w:val="16"/>
        </w:rPr>
        <w:br/>
      </w:r>
    </w:p>
    <w:p w:rsidR="00D41E34" w:rsidRDefault="00D41E34" w:rsidP="0090543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 xml:space="preserve">Se avanzará en la facturación a la Municipalidad </w:t>
      </w:r>
      <w:r w:rsidR="00F42743">
        <w:rPr>
          <w:sz w:val="16"/>
          <w:szCs w:val="16"/>
        </w:rPr>
        <w:t xml:space="preserve">de Junin </w:t>
      </w:r>
      <w:r>
        <w:rPr>
          <w:sz w:val="16"/>
          <w:szCs w:val="16"/>
        </w:rPr>
        <w:t xml:space="preserve">para que </w:t>
      </w:r>
      <w:r w:rsidR="00F42743">
        <w:rPr>
          <w:sz w:val="16"/>
          <w:szCs w:val="16"/>
        </w:rPr>
        <w:t xml:space="preserve">la misma </w:t>
      </w:r>
      <w:r>
        <w:rPr>
          <w:sz w:val="16"/>
          <w:szCs w:val="16"/>
        </w:rPr>
        <w:t>regularice el pago y se le enviará la fa</w:t>
      </w:r>
      <w:r w:rsidR="00C37339">
        <w:rPr>
          <w:sz w:val="16"/>
          <w:szCs w:val="16"/>
        </w:rPr>
        <w:t xml:space="preserve">ctura a </w:t>
      </w:r>
      <w:proofErr w:type="spellStart"/>
      <w:r w:rsidR="00C37339">
        <w:rPr>
          <w:sz w:val="16"/>
          <w:szCs w:val="16"/>
        </w:rPr>
        <w:t>RedCosmos</w:t>
      </w:r>
      <w:proofErr w:type="spellEnd"/>
      <w:r w:rsidR="00C37339">
        <w:rPr>
          <w:sz w:val="16"/>
          <w:szCs w:val="16"/>
        </w:rPr>
        <w:t xml:space="preserve"> para que pueda</w:t>
      </w:r>
      <w:r>
        <w:rPr>
          <w:sz w:val="16"/>
          <w:szCs w:val="16"/>
        </w:rPr>
        <w:t xml:space="preserve"> efectuar el pago correspondiente.</w:t>
      </w:r>
    </w:p>
    <w:p w:rsidR="00C37339" w:rsidRDefault="00C37339" w:rsidP="0090543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D41E34" w:rsidRDefault="00C37339" w:rsidP="0090543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>Se espera que para c</w:t>
      </w:r>
      <w:r w:rsidR="00F42743">
        <w:rPr>
          <w:sz w:val="16"/>
          <w:szCs w:val="16"/>
        </w:rPr>
        <w:t>uando e</w:t>
      </w:r>
      <w:r w:rsidR="00D41E34">
        <w:rPr>
          <w:sz w:val="16"/>
          <w:szCs w:val="16"/>
        </w:rPr>
        <w:t>sto ocurra habrá fondos suficientes</w:t>
      </w:r>
      <w:r>
        <w:rPr>
          <w:sz w:val="16"/>
          <w:szCs w:val="16"/>
        </w:rPr>
        <w:t xml:space="preserve"> en el NAP</w:t>
      </w:r>
      <w:r w:rsidR="00D41E34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JUNIN </w:t>
      </w:r>
      <w:r w:rsidR="00D41E34">
        <w:rPr>
          <w:sz w:val="16"/>
          <w:szCs w:val="16"/>
        </w:rPr>
        <w:t xml:space="preserve">para pagar el equipamiento </w:t>
      </w:r>
      <w:r w:rsidR="003A18A3">
        <w:rPr>
          <w:sz w:val="16"/>
          <w:szCs w:val="16"/>
        </w:rPr>
        <w:t>comprado recientemente.</w:t>
      </w:r>
    </w:p>
    <w:p w:rsidR="00075F94" w:rsidRDefault="00075F94" w:rsidP="0090543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D245A8" w:rsidRPr="00C37339" w:rsidRDefault="00D245A8" w:rsidP="00C37339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>Además se aprueba</w:t>
      </w:r>
      <w:r w:rsidR="00C37339">
        <w:rPr>
          <w:sz w:val="16"/>
          <w:szCs w:val="16"/>
        </w:rPr>
        <w:t xml:space="preserve"> que todos los miembros realicen</w:t>
      </w:r>
      <w:r w:rsidRPr="00C37339">
        <w:rPr>
          <w:sz w:val="16"/>
          <w:szCs w:val="16"/>
        </w:rPr>
        <w:t xml:space="preserve"> un aporte</w:t>
      </w:r>
      <w:r w:rsidR="007C2F37" w:rsidRPr="00C37339">
        <w:rPr>
          <w:sz w:val="16"/>
          <w:szCs w:val="16"/>
        </w:rPr>
        <w:t xml:space="preserve"> para el fondo de reserva</w:t>
      </w:r>
      <w:r w:rsidRPr="00C37339">
        <w:rPr>
          <w:sz w:val="16"/>
          <w:szCs w:val="16"/>
        </w:rPr>
        <w:t xml:space="preserve"> </w:t>
      </w:r>
      <w:r w:rsidR="007C2F37" w:rsidRPr="00C37339">
        <w:rPr>
          <w:sz w:val="16"/>
          <w:szCs w:val="16"/>
        </w:rPr>
        <w:t xml:space="preserve">de USD 100 </w:t>
      </w:r>
      <w:r w:rsidRPr="00C37339">
        <w:rPr>
          <w:sz w:val="16"/>
          <w:szCs w:val="16"/>
        </w:rPr>
        <w:t>por</w:t>
      </w:r>
      <w:r w:rsidR="007C2F37" w:rsidRPr="00C37339">
        <w:rPr>
          <w:sz w:val="16"/>
          <w:szCs w:val="16"/>
        </w:rPr>
        <w:t xml:space="preserve"> mes por los próximos meses</w:t>
      </w:r>
      <w:r w:rsidRPr="00C37339">
        <w:rPr>
          <w:sz w:val="16"/>
          <w:szCs w:val="16"/>
        </w:rPr>
        <w:t xml:space="preserve"> </w:t>
      </w:r>
      <w:r w:rsidR="00C37339">
        <w:rPr>
          <w:sz w:val="16"/>
          <w:szCs w:val="16"/>
        </w:rPr>
        <w:t xml:space="preserve">y </w:t>
      </w:r>
      <w:r w:rsidR="007C2F37" w:rsidRPr="00C37339">
        <w:rPr>
          <w:sz w:val="16"/>
          <w:szCs w:val="16"/>
        </w:rPr>
        <w:t>hasta lograr tener un fondo de reserva equivalente a USD 500 por miembro, el cual se debería mantener de manera</w:t>
      </w:r>
      <w:r w:rsidR="00B75FE0" w:rsidRPr="00C37339">
        <w:rPr>
          <w:sz w:val="16"/>
          <w:szCs w:val="16"/>
        </w:rPr>
        <w:t xml:space="preserve"> </w:t>
      </w:r>
      <w:r w:rsidR="007C2F37" w:rsidRPr="00C37339">
        <w:rPr>
          <w:sz w:val="16"/>
          <w:szCs w:val="16"/>
        </w:rPr>
        <w:t xml:space="preserve">permanentemente </w:t>
      </w:r>
      <w:r w:rsidR="00C37339">
        <w:rPr>
          <w:sz w:val="16"/>
          <w:szCs w:val="16"/>
        </w:rPr>
        <w:t xml:space="preserve">en dicho nivel. En caso que </w:t>
      </w:r>
      <w:r w:rsidR="007C2F37" w:rsidRPr="00C37339">
        <w:rPr>
          <w:sz w:val="16"/>
          <w:szCs w:val="16"/>
        </w:rPr>
        <w:t>el mismo disminuya</w:t>
      </w:r>
      <w:r w:rsidR="00C37339">
        <w:rPr>
          <w:sz w:val="16"/>
          <w:szCs w:val="16"/>
        </w:rPr>
        <w:t>, se deberán volver a realizar aportes para fondo de reserva hasta tanto se logre volver a un eq</w:t>
      </w:r>
      <w:r w:rsidR="00F42743">
        <w:rPr>
          <w:sz w:val="16"/>
          <w:szCs w:val="16"/>
        </w:rPr>
        <w:t>uivalente a USD 500 por miembro.</w:t>
      </w:r>
    </w:p>
    <w:p w:rsidR="00CB34C0" w:rsidRDefault="00CB34C0" w:rsidP="0090543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CB34C0" w:rsidRDefault="00CB34C0" w:rsidP="0090543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90543A" w:rsidRPr="002D0388" w:rsidRDefault="00B75FE0" w:rsidP="0090543A">
      <w:pPr>
        <w:pStyle w:val="ListParagraph"/>
        <w:numPr>
          <w:ilvl w:val="0"/>
          <w:numId w:val="1"/>
        </w:numPr>
      </w:pPr>
      <w:r>
        <w:lastRenderedPageBreak/>
        <w:t>COMPRAS:</w:t>
      </w:r>
      <w:r w:rsidR="0090543A" w:rsidRPr="00A774FB">
        <w:t xml:space="preserve"> Se aprueba que el </w:t>
      </w:r>
      <w:r>
        <w:t>COORDINADOR TÉCNICO DEL IXP</w:t>
      </w:r>
      <w:r w:rsidR="0090543A" w:rsidRPr="00A774FB">
        <w:t xml:space="preserve">, </w:t>
      </w:r>
      <w:r>
        <w:t>Carlos Suarez, solicite</w:t>
      </w:r>
      <w:r w:rsidR="00C37339">
        <w:t xml:space="preserve"> o supervise</w:t>
      </w:r>
      <w:r>
        <w:t xml:space="preserve">  </w:t>
      </w:r>
      <w:r w:rsidR="0090543A" w:rsidRPr="00A774FB">
        <w:t>los presupuestos detallados:</w:t>
      </w:r>
    </w:p>
    <w:p w:rsidR="0090543A" w:rsidRPr="002358AB" w:rsidRDefault="0090543A" w:rsidP="00AC70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/>
        <w:rPr>
          <w:b/>
        </w:rPr>
      </w:pPr>
      <w:r w:rsidRPr="002358AB">
        <w:rPr>
          <w:b/>
        </w:rPr>
        <w:t xml:space="preserve">PRESUPUESTO  EN ETAPA DE </w:t>
      </w:r>
      <w:proofErr w:type="gramStart"/>
      <w:r w:rsidRPr="002358AB">
        <w:rPr>
          <w:b/>
        </w:rPr>
        <w:t>CONSULTA :</w:t>
      </w:r>
      <w:proofErr w:type="gramEnd"/>
    </w:p>
    <w:p w:rsidR="0090543A" w:rsidRDefault="00D245A8" w:rsidP="00B730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/>
        <w:rPr>
          <w:sz w:val="16"/>
          <w:szCs w:val="16"/>
        </w:rPr>
      </w:pPr>
      <w:r>
        <w:rPr>
          <w:sz w:val="16"/>
          <w:szCs w:val="16"/>
        </w:rPr>
        <w:t>Se buscarán presupuestos para equipamiento en energía segura (</w:t>
      </w:r>
      <w:proofErr w:type="spellStart"/>
      <w:r>
        <w:rPr>
          <w:sz w:val="16"/>
          <w:szCs w:val="16"/>
        </w:rPr>
        <w:t>UPSs</w:t>
      </w:r>
      <w:proofErr w:type="spellEnd"/>
      <w:r>
        <w:rPr>
          <w:sz w:val="16"/>
          <w:szCs w:val="16"/>
        </w:rPr>
        <w:t xml:space="preserve">) y fuentes redundantes para </w:t>
      </w:r>
      <w:proofErr w:type="spellStart"/>
      <w:r>
        <w:rPr>
          <w:sz w:val="16"/>
          <w:szCs w:val="16"/>
        </w:rPr>
        <w:t>Switch</w:t>
      </w:r>
      <w:proofErr w:type="spellEnd"/>
      <w:r w:rsidR="009B5379">
        <w:rPr>
          <w:sz w:val="16"/>
          <w:szCs w:val="16"/>
        </w:rPr>
        <w:t>.</w:t>
      </w:r>
      <w:r w:rsidR="009B5379">
        <w:rPr>
          <w:sz w:val="16"/>
          <w:szCs w:val="16"/>
        </w:rPr>
        <w:br/>
      </w:r>
      <w:r>
        <w:rPr>
          <w:sz w:val="16"/>
          <w:szCs w:val="16"/>
        </w:rPr>
        <w:t xml:space="preserve">Tarea a realizar por Mariano Carea y Javier </w:t>
      </w:r>
      <w:proofErr w:type="spellStart"/>
      <w:r>
        <w:rPr>
          <w:sz w:val="16"/>
          <w:szCs w:val="16"/>
        </w:rPr>
        <w:t>Charne</w:t>
      </w:r>
      <w:proofErr w:type="spellEnd"/>
      <w:r>
        <w:rPr>
          <w:sz w:val="16"/>
          <w:szCs w:val="16"/>
        </w:rPr>
        <w:t xml:space="preserve"> </w:t>
      </w:r>
      <w:r w:rsidR="009B5379">
        <w:rPr>
          <w:sz w:val="16"/>
          <w:szCs w:val="16"/>
        </w:rPr>
        <w:br/>
      </w:r>
      <w:r w:rsidR="0090543A">
        <w:rPr>
          <w:sz w:val="16"/>
          <w:szCs w:val="16"/>
        </w:rPr>
        <w:t>Fecha en la que se cir</w:t>
      </w:r>
      <w:r>
        <w:rPr>
          <w:sz w:val="16"/>
          <w:szCs w:val="16"/>
        </w:rPr>
        <w:t>cularán los presupuestos por la</w:t>
      </w:r>
      <w:r w:rsidR="0090543A">
        <w:rPr>
          <w:sz w:val="16"/>
          <w:szCs w:val="16"/>
        </w:rPr>
        <w:t xml:space="preserve"> lista:</w:t>
      </w:r>
      <w:r w:rsidR="002D0388">
        <w:rPr>
          <w:sz w:val="16"/>
          <w:szCs w:val="16"/>
        </w:rPr>
        <w:t xml:space="preserve"> </w:t>
      </w:r>
      <w:hyperlink r:id="rId10" w:history="1">
        <w:r w:rsidR="002D0388" w:rsidRPr="00AA761C">
          <w:rPr>
            <w:rStyle w:val="Hyperlink"/>
            <w:rFonts w:ascii="Arial" w:hAnsi="Arial" w:cs="Arial"/>
            <w:sz w:val="19"/>
            <w:szCs w:val="19"/>
            <w:shd w:val="clear" w:color="auto" w:fill="FFFFFF"/>
          </w:rPr>
          <w:t>napjunin@listas.cabase.org.ar</w:t>
        </w:r>
      </w:hyperlink>
      <w:r w:rsidR="002D0388"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</w:t>
      </w:r>
      <w:proofErr w:type="gramStart"/>
      <w:r w:rsidR="0090543A">
        <w:rPr>
          <w:sz w:val="16"/>
          <w:szCs w:val="16"/>
        </w:rPr>
        <w:t xml:space="preserve">:  </w:t>
      </w:r>
      <w:r w:rsidR="00C37339">
        <w:rPr>
          <w:sz w:val="16"/>
          <w:szCs w:val="16"/>
        </w:rPr>
        <w:t>no</w:t>
      </w:r>
      <w:proofErr w:type="gramEnd"/>
      <w:r w:rsidR="00C37339">
        <w:rPr>
          <w:sz w:val="16"/>
          <w:szCs w:val="16"/>
        </w:rPr>
        <w:t xml:space="preserve"> definido</w:t>
      </w:r>
      <w:r w:rsidR="009B5379">
        <w:rPr>
          <w:sz w:val="16"/>
          <w:szCs w:val="16"/>
        </w:rPr>
        <w:br/>
      </w:r>
      <w:r>
        <w:rPr>
          <w:sz w:val="16"/>
          <w:szCs w:val="16"/>
        </w:rPr>
        <w:t>MONTO ESTIMADO</w:t>
      </w:r>
      <w:r w:rsidR="0090543A">
        <w:rPr>
          <w:sz w:val="16"/>
          <w:szCs w:val="16"/>
        </w:rPr>
        <w:t>:</w:t>
      </w:r>
      <w:r>
        <w:rPr>
          <w:sz w:val="16"/>
          <w:szCs w:val="16"/>
        </w:rPr>
        <w:t xml:space="preserve">  </w:t>
      </w:r>
      <w:r w:rsidR="00C37339">
        <w:rPr>
          <w:sz w:val="16"/>
          <w:szCs w:val="16"/>
        </w:rPr>
        <w:t xml:space="preserve">  se desconoce</w:t>
      </w:r>
    </w:p>
    <w:p w:rsidR="00A774FB" w:rsidRDefault="00075F94" w:rsidP="00B75FE0">
      <w:pPr>
        <w:pStyle w:val="ListParagraph"/>
        <w:numPr>
          <w:ilvl w:val="0"/>
          <w:numId w:val="1"/>
        </w:numPr>
      </w:pPr>
      <w:r>
        <w:t>EJECUCIÓN DE PRESUPUESTO, INSTALACIONES Y  TAREAS TÉCNICAS</w:t>
      </w:r>
      <w:r w:rsidRPr="00A774FB">
        <w:t xml:space="preserve">:  </w:t>
      </w:r>
      <w:r w:rsidR="00AC702A">
        <w:br/>
      </w:r>
    </w:p>
    <w:p w:rsidR="00AC702A" w:rsidRPr="00C37339" w:rsidRDefault="00AC702A" w:rsidP="00AC702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 w:rsidRPr="00C37339">
        <w:rPr>
          <w:sz w:val="16"/>
          <w:szCs w:val="16"/>
        </w:rPr>
        <w:t>Sin tratamiento</w:t>
      </w:r>
    </w:p>
    <w:p w:rsidR="00AC702A" w:rsidRDefault="00AC702A" w:rsidP="00AC702A">
      <w:pPr>
        <w:pStyle w:val="ListParagraph"/>
      </w:pPr>
    </w:p>
    <w:p w:rsidR="00AC702A" w:rsidRPr="00AC702A" w:rsidRDefault="00AC702A" w:rsidP="00AC702A">
      <w:pPr>
        <w:pStyle w:val="ListParagraph"/>
        <w:numPr>
          <w:ilvl w:val="0"/>
          <w:numId w:val="1"/>
        </w:numPr>
      </w:pPr>
      <w:r w:rsidRPr="00AC702A">
        <w:t>STATUS DE CONEXIONES TÉCNICAS DEL  IXP NAP JUNIN:</w:t>
      </w:r>
    </w:p>
    <w:p w:rsidR="00075F94" w:rsidRPr="00CB34C0" w:rsidRDefault="007B01D4" w:rsidP="00AC70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/>
        <w:rPr>
          <w:sz w:val="16"/>
          <w:szCs w:val="16"/>
        </w:rPr>
      </w:pPr>
      <w:r>
        <w:rPr>
          <w:sz w:val="16"/>
          <w:szCs w:val="16"/>
        </w:rPr>
        <w:t>- Crecimiento de tráfico</w:t>
      </w:r>
      <w:r w:rsidR="00075F94">
        <w:rPr>
          <w:sz w:val="16"/>
          <w:szCs w:val="16"/>
        </w:rPr>
        <w:t xml:space="preserve"> del IXP </w:t>
      </w:r>
      <w:r w:rsidR="00AC702A">
        <w:rPr>
          <w:sz w:val="16"/>
          <w:szCs w:val="16"/>
        </w:rPr>
        <w:t>NAP JUNIN</w:t>
      </w:r>
      <w:proofErr w:type="gramStart"/>
      <w:r>
        <w:rPr>
          <w:sz w:val="16"/>
          <w:szCs w:val="16"/>
        </w:rPr>
        <w:t xml:space="preserve">: </w:t>
      </w:r>
      <w:r w:rsidR="00075F94">
        <w:rPr>
          <w:sz w:val="16"/>
          <w:szCs w:val="16"/>
        </w:rPr>
        <w:t xml:space="preserve"> </w:t>
      </w:r>
      <w:r w:rsidR="00B349D5">
        <w:rPr>
          <w:sz w:val="16"/>
          <w:szCs w:val="16"/>
        </w:rPr>
        <w:t>(</w:t>
      </w:r>
      <w:proofErr w:type="gramEnd"/>
      <w:r w:rsidR="00075F94">
        <w:rPr>
          <w:sz w:val="16"/>
          <w:szCs w:val="16"/>
        </w:rPr>
        <w:t xml:space="preserve">Se sugiere </w:t>
      </w:r>
      <w:r w:rsidR="00AC702A">
        <w:rPr>
          <w:sz w:val="16"/>
          <w:szCs w:val="16"/>
        </w:rPr>
        <w:t>que uno de los miembros del IXP</w:t>
      </w:r>
      <w:r w:rsidR="00075F94">
        <w:rPr>
          <w:sz w:val="16"/>
          <w:szCs w:val="16"/>
        </w:rPr>
        <w:t xml:space="preserve"> </w:t>
      </w:r>
      <w:r w:rsidR="00B349D5">
        <w:rPr>
          <w:sz w:val="16"/>
          <w:szCs w:val="16"/>
        </w:rPr>
        <w:t>se ofrezca para realizar el análisis de tráfico,  lo lógico sería que fuera el Coordinador Técnico)</w:t>
      </w:r>
    </w:p>
    <w:p w:rsidR="007B01D4" w:rsidRDefault="00AC702A" w:rsidP="00AC70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/>
        <w:rPr>
          <w:sz w:val="16"/>
          <w:szCs w:val="16"/>
        </w:rPr>
      </w:pPr>
      <w:r>
        <w:rPr>
          <w:sz w:val="16"/>
          <w:szCs w:val="16"/>
        </w:rPr>
        <w:t>-  Exploración</w:t>
      </w:r>
      <w:r w:rsidR="00B349D5">
        <w:rPr>
          <w:sz w:val="16"/>
          <w:szCs w:val="16"/>
        </w:rPr>
        <w:t xml:space="preserve"> de mejoras para </w:t>
      </w:r>
      <w:r>
        <w:rPr>
          <w:sz w:val="16"/>
          <w:szCs w:val="16"/>
        </w:rPr>
        <w:t xml:space="preserve">el </w:t>
      </w:r>
      <w:r w:rsidR="00B349D5">
        <w:rPr>
          <w:sz w:val="16"/>
          <w:szCs w:val="16"/>
        </w:rPr>
        <w:t>IXP</w:t>
      </w:r>
      <w:r>
        <w:rPr>
          <w:sz w:val="16"/>
          <w:szCs w:val="16"/>
        </w:rPr>
        <w:t xml:space="preserve"> y</w:t>
      </w:r>
      <w:r w:rsidR="007B01D4">
        <w:rPr>
          <w:sz w:val="16"/>
          <w:szCs w:val="16"/>
        </w:rPr>
        <w:t xml:space="preserve"> Novedades:  </w:t>
      </w:r>
    </w:p>
    <w:p w:rsidR="007B01D4" w:rsidRDefault="001C5EFC" w:rsidP="00AC70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/>
        <w:rPr>
          <w:sz w:val="16"/>
          <w:szCs w:val="16"/>
        </w:rPr>
      </w:pPr>
      <w:r>
        <w:rPr>
          <w:sz w:val="16"/>
          <w:szCs w:val="16"/>
        </w:rPr>
        <w:t xml:space="preserve">CABASE mantuvo reunión con Claro para conectarse como otro miembro al NAP Junin y realizar transporte como 2do </w:t>
      </w:r>
      <w:proofErr w:type="spellStart"/>
      <w:r>
        <w:rPr>
          <w:sz w:val="16"/>
          <w:szCs w:val="16"/>
        </w:rPr>
        <w:t>carrier</w:t>
      </w:r>
      <w:proofErr w:type="spellEnd"/>
      <w:r>
        <w:rPr>
          <w:sz w:val="16"/>
          <w:szCs w:val="16"/>
        </w:rPr>
        <w:t xml:space="preserve"> de alternativa a SYT. </w:t>
      </w:r>
    </w:p>
    <w:p w:rsidR="001C5EFC" w:rsidRDefault="001C5EFC" w:rsidP="00AC70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/>
        <w:rPr>
          <w:sz w:val="16"/>
          <w:szCs w:val="16"/>
        </w:rPr>
      </w:pPr>
      <w:r>
        <w:rPr>
          <w:sz w:val="16"/>
          <w:szCs w:val="16"/>
        </w:rPr>
        <w:t>Se pidió a Telecom la liberación de los enlaces a 2 GB pero que nos cobren por consumo</w:t>
      </w:r>
    </w:p>
    <w:p w:rsidR="001C5EFC" w:rsidRDefault="001C5EFC" w:rsidP="00AC70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/>
        <w:rPr>
          <w:sz w:val="16"/>
          <w:szCs w:val="16"/>
        </w:rPr>
      </w:pPr>
      <w:r>
        <w:rPr>
          <w:sz w:val="16"/>
          <w:szCs w:val="16"/>
        </w:rPr>
        <w:t xml:space="preserve">Ariel G, comenta además que la situación interna de Telecom, con recambios gerenciales complica esta negociación como también demoró la obtención de las Notas de </w:t>
      </w:r>
      <w:proofErr w:type="spellStart"/>
      <w:r>
        <w:rPr>
          <w:sz w:val="16"/>
          <w:szCs w:val="16"/>
        </w:rPr>
        <w:t>Credito</w:t>
      </w:r>
      <w:proofErr w:type="spellEnd"/>
      <w:r>
        <w:rPr>
          <w:sz w:val="16"/>
          <w:szCs w:val="16"/>
        </w:rPr>
        <w:t xml:space="preserve"> correspondientes a las caídas (NC las cuales ya se obtuvieron</w:t>
      </w:r>
      <w:r w:rsidR="005C6A6B">
        <w:rPr>
          <w:sz w:val="16"/>
          <w:szCs w:val="16"/>
        </w:rPr>
        <w:t xml:space="preserve"> y se ejecutarán ahora</w:t>
      </w:r>
      <w:r>
        <w:rPr>
          <w:sz w:val="16"/>
          <w:szCs w:val="16"/>
        </w:rPr>
        <w:t xml:space="preserve">) </w:t>
      </w:r>
    </w:p>
    <w:p w:rsidR="001C5EFC" w:rsidRDefault="001C5EFC" w:rsidP="00AC70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/>
        <w:rPr>
          <w:sz w:val="16"/>
          <w:szCs w:val="16"/>
        </w:rPr>
      </w:pPr>
      <w:r>
        <w:rPr>
          <w:sz w:val="16"/>
          <w:szCs w:val="16"/>
        </w:rPr>
        <w:t>En base a los incrementos del tipo de cambio (TC)</w:t>
      </w:r>
      <w:r w:rsidR="005C6A6B">
        <w:rPr>
          <w:sz w:val="16"/>
          <w:szCs w:val="16"/>
        </w:rPr>
        <w:t xml:space="preserve"> del</w:t>
      </w:r>
      <w:r>
        <w:rPr>
          <w:sz w:val="16"/>
          <w:szCs w:val="16"/>
        </w:rPr>
        <w:t xml:space="preserve"> dólar SYT informa que facturará de manera escalonada el TC del dólar para amortiguar el impacto, siendo a los que paguen en el mes</w:t>
      </w:r>
      <w:r w:rsidR="005C6A6B">
        <w:rPr>
          <w:sz w:val="16"/>
          <w:szCs w:val="16"/>
        </w:rPr>
        <w:t xml:space="preserve"> corriente</w:t>
      </w:r>
      <w:r>
        <w:rPr>
          <w:sz w:val="16"/>
          <w:szCs w:val="16"/>
        </w:rPr>
        <w:t xml:space="preserve"> el TC siguiente</w:t>
      </w:r>
      <w:proofErr w:type="gramStart"/>
      <w:r>
        <w:rPr>
          <w:sz w:val="16"/>
          <w:szCs w:val="16"/>
        </w:rPr>
        <w:t xml:space="preserve">:  </w:t>
      </w:r>
      <w:r w:rsidR="005C6A6B">
        <w:rPr>
          <w:sz w:val="16"/>
          <w:szCs w:val="16"/>
        </w:rPr>
        <w:t>Consumos</w:t>
      </w:r>
      <w:proofErr w:type="gramEnd"/>
      <w:r w:rsidR="005C6A6B">
        <w:rPr>
          <w:sz w:val="16"/>
          <w:szCs w:val="16"/>
        </w:rPr>
        <w:t xml:space="preserve"> de Mayo (factura de </w:t>
      </w:r>
      <w:r>
        <w:rPr>
          <w:sz w:val="16"/>
          <w:szCs w:val="16"/>
        </w:rPr>
        <w:t>Junio</w:t>
      </w:r>
      <w:r w:rsidR="005C6A6B">
        <w:rPr>
          <w:sz w:val="16"/>
          <w:szCs w:val="16"/>
        </w:rPr>
        <w:t>) a $ 23</w:t>
      </w:r>
      <w:r>
        <w:rPr>
          <w:sz w:val="16"/>
          <w:szCs w:val="16"/>
        </w:rPr>
        <w:t xml:space="preserve"> </w:t>
      </w:r>
      <w:r w:rsidR="005C6A6B">
        <w:rPr>
          <w:sz w:val="16"/>
          <w:szCs w:val="16"/>
        </w:rPr>
        <w:t>, y los consumos de Junio</w:t>
      </w:r>
      <w:r>
        <w:rPr>
          <w:sz w:val="16"/>
          <w:szCs w:val="16"/>
        </w:rPr>
        <w:t xml:space="preserve"> </w:t>
      </w:r>
      <w:r w:rsidR="005C6A6B">
        <w:rPr>
          <w:sz w:val="16"/>
          <w:szCs w:val="16"/>
        </w:rPr>
        <w:t xml:space="preserve">(factura de Julio) a $ 24 (siempre y cuando se paguen en el mes) </w:t>
      </w:r>
    </w:p>
    <w:p w:rsidR="00AC702A" w:rsidRDefault="001C5EFC" w:rsidP="00AC70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/>
        <w:rPr>
          <w:sz w:val="16"/>
          <w:szCs w:val="16"/>
        </w:rPr>
      </w:pPr>
      <w:r>
        <w:rPr>
          <w:sz w:val="16"/>
          <w:szCs w:val="16"/>
        </w:rPr>
        <w:t xml:space="preserve">Para </w:t>
      </w:r>
      <w:r w:rsidR="00911B0B">
        <w:rPr>
          <w:sz w:val="16"/>
          <w:szCs w:val="16"/>
        </w:rPr>
        <w:t xml:space="preserve">la definición de puntos NAP en función de consumo se utilizará la tabla de </w:t>
      </w:r>
      <w:proofErr w:type="spellStart"/>
      <w:r w:rsidR="00911B0B">
        <w:rPr>
          <w:sz w:val="16"/>
          <w:szCs w:val="16"/>
        </w:rPr>
        <w:t>Cabase</w:t>
      </w:r>
      <w:proofErr w:type="spellEnd"/>
      <w:r w:rsidR="00911B0B">
        <w:rPr>
          <w:sz w:val="16"/>
          <w:szCs w:val="16"/>
        </w:rPr>
        <w:t xml:space="preserve"> </w:t>
      </w:r>
      <w:r w:rsidR="005C6A6B">
        <w:rPr>
          <w:sz w:val="16"/>
          <w:szCs w:val="16"/>
        </w:rPr>
        <w:t xml:space="preserve">que se encuentra publicada en </w:t>
      </w:r>
      <w:r w:rsidR="00911B0B">
        <w:rPr>
          <w:sz w:val="16"/>
          <w:szCs w:val="16"/>
        </w:rPr>
        <w:t xml:space="preserve">el siguiente link </w:t>
      </w:r>
      <w:hyperlink r:id="rId11" w:history="1">
        <w:r w:rsidR="00911B0B" w:rsidRPr="00AA761C">
          <w:rPr>
            <w:rStyle w:val="Hyperlink"/>
            <w:sz w:val="16"/>
            <w:szCs w:val="16"/>
          </w:rPr>
          <w:t>http://www.cabase.org.ar/que-es-un-nap-3/</w:t>
        </w:r>
      </w:hyperlink>
      <w:r w:rsidR="00911B0B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</w:t>
      </w:r>
    </w:p>
    <w:p w:rsidR="007B01D4" w:rsidRPr="00AC702A" w:rsidRDefault="00AC702A" w:rsidP="00B7304C">
      <w:pPr>
        <w:widowControl w:val="0"/>
        <w:ind w:left="425"/>
        <w:rPr>
          <w:sz w:val="16"/>
          <w:szCs w:val="16"/>
        </w:rPr>
      </w:pPr>
      <w:r>
        <w:t>6.</w:t>
      </w:r>
      <w:r w:rsidR="003D55E9" w:rsidRPr="00AC702A">
        <w:t xml:space="preserve"> </w:t>
      </w:r>
      <w:r w:rsidR="007B01D4" w:rsidRPr="00AC702A">
        <w:t xml:space="preserve">STATUS DE CONEXIONES TÉCNICAS DE LOS MIEMBROS DEL  </w:t>
      </w:r>
      <w:proofErr w:type="gramStart"/>
      <w:r w:rsidR="007B01D4" w:rsidRPr="00AC702A">
        <w:t>IXP …</w:t>
      </w:r>
      <w:proofErr w:type="gramEnd"/>
      <w:r w:rsidR="007B01D4" w:rsidRPr="00AC702A">
        <w:t xml:space="preserve">…..: </w:t>
      </w:r>
    </w:p>
    <w:p w:rsidR="007B01D4" w:rsidRDefault="005C6A6B" w:rsidP="00AC70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/>
        <w:rPr>
          <w:sz w:val="16"/>
          <w:szCs w:val="16"/>
        </w:rPr>
      </w:pPr>
      <w:r>
        <w:rPr>
          <w:sz w:val="16"/>
          <w:szCs w:val="16"/>
        </w:rPr>
        <w:t xml:space="preserve">Carlos </w:t>
      </w:r>
      <w:r w:rsidR="00B7304C">
        <w:rPr>
          <w:sz w:val="16"/>
          <w:szCs w:val="16"/>
        </w:rPr>
        <w:t>Pérez</w:t>
      </w:r>
      <w:r>
        <w:rPr>
          <w:sz w:val="16"/>
          <w:szCs w:val="16"/>
        </w:rPr>
        <w:t xml:space="preserve"> comenta que está consumiendo cache </w:t>
      </w:r>
      <w:r w:rsidR="00B7304C">
        <w:rPr>
          <w:sz w:val="16"/>
          <w:szCs w:val="16"/>
        </w:rPr>
        <w:t>de google directamente</w:t>
      </w:r>
      <w:r>
        <w:rPr>
          <w:sz w:val="16"/>
          <w:szCs w:val="16"/>
        </w:rPr>
        <w:t xml:space="preserve"> de </w:t>
      </w:r>
      <w:proofErr w:type="spellStart"/>
      <w:r>
        <w:rPr>
          <w:sz w:val="16"/>
          <w:szCs w:val="16"/>
        </w:rPr>
        <w:t>Cabase</w:t>
      </w:r>
      <w:proofErr w:type="spellEnd"/>
      <w:r w:rsidR="00B7304C">
        <w:rPr>
          <w:sz w:val="16"/>
          <w:szCs w:val="16"/>
        </w:rPr>
        <w:t xml:space="preserve"> y no desde el NAP Junin. S</w:t>
      </w:r>
      <w:r>
        <w:rPr>
          <w:sz w:val="16"/>
          <w:szCs w:val="16"/>
        </w:rPr>
        <w:t>e revisará el BGP de ESTC para encontrar la falla y corregir</w:t>
      </w:r>
      <w:r w:rsidR="00B7304C">
        <w:rPr>
          <w:sz w:val="16"/>
          <w:szCs w:val="16"/>
        </w:rPr>
        <w:t>la</w:t>
      </w:r>
      <w:r w:rsidR="007B01D4" w:rsidRPr="007B01D4">
        <w:rPr>
          <w:sz w:val="16"/>
          <w:szCs w:val="16"/>
        </w:rPr>
        <w:t>.</w:t>
      </w:r>
    </w:p>
    <w:p w:rsidR="005C6A6B" w:rsidRDefault="001B73A8" w:rsidP="00AC70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/>
        <w:rPr>
          <w:sz w:val="16"/>
          <w:szCs w:val="16"/>
        </w:rPr>
      </w:pPr>
      <w:r>
        <w:rPr>
          <w:sz w:val="16"/>
          <w:szCs w:val="16"/>
        </w:rPr>
        <w:t>La Municipalidad</w:t>
      </w:r>
      <w:r w:rsidR="00B7304C">
        <w:rPr>
          <w:sz w:val="16"/>
          <w:szCs w:val="16"/>
        </w:rPr>
        <w:t xml:space="preserve"> de Junin </w:t>
      </w:r>
      <w:proofErr w:type="spellStart"/>
      <w:r w:rsidR="00B7304C">
        <w:rPr>
          <w:sz w:val="16"/>
          <w:szCs w:val="16"/>
        </w:rPr>
        <w:t>aun</w:t>
      </w:r>
      <w:proofErr w:type="spellEnd"/>
      <w:r w:rsidR="00B7304C">
        <w:rPr>
          <w:sz w:val="16"/>
          <w:szCs w:val="16"/>
        </w:rPr>
        <w:t xml:space="preserve"> no está conectada de manera directa al NAP, sino a través de Acerca. La Municipalidad</w:t>
      </w:r>
      <w:r>
        <w:rPr>
          <w:sz w:val="16"/>
          <w:szCs w:val="16"/>
        </w:rPr>
        <w:t xml:space="preserve"> se compromete a conectarse al puerto y realizar BGP</w:t>
      </w:r>
      <w:r w:rsidR="00B7304C">
        <w:rPr>
          <w:sz w:val="16"/>
          <w:szCs w:val="16"/>
        </w:rPr>
        <w:t>,</w:t>
      </w:r>
      <w:r>
        <w:rPr>
          <w:sz w:val="16"/>
          <w:szCs w:val="16"/>
        </w:rPr>
        <w:t xml:space="preserve"> </w:t>
      </w:r>
      <w:r w:rsidR="00B7304C">
        <w:rPr>
          <w:sz w:val="16"/>
          <w:szCs w:val="16"/>
        </w:rPr>
        <w:t xml:space="preserve">lo cual realizará Sebastián Sottile </w:t>
      </w:r>
      <w:r>
        <w:rPr>
          <w:sz w:val="16"/>
          <w:szCs w:val="16"/>
        </w:rPr>
        <w:t xml:space="preserve">con la colaboración </w:t>
      </w:r>
      <w:r w:rsidR="00B7304C">
        <w:rPr>
          <w:sz w:val="16"/>
          <w:szCs w:val="16"/>
        </w:rPr>
        <w:t xml:space="preserve">y ayuda </w:t>
      </w:r>
      <w:r>
        <w:rPr>
          <w:sz w:val="16"/>
          <w:szCs w:val="16"/>
        </w:rPr>
        <w:t xml:space="preserve">de Mariano Carea y Javier </w:t>
      </w:r>
      <w:proofErr w:type="spellStart"/>
      <w:r>
        <w:rPr>
          <w:sz w:val="16"/>
          <w:szCs w:val="16"/>
        </w:rPr>
        <w:t>Charne</w:t>
      </w:r>
      <w:proofErr w:type="spellEnd"/>
      <w:r w:rsidR="00B7304C">
        <w:rPr>
          <w:sz w:val="16"/>
          <w:szCs w:val="16"/>
        </w:rPr>
        <w:t>.</w:t>
      </w:r>
      <w:r w:rsidR="00B7304C">
        <w:rPr>
          <w:sz w:val="16"/>
          <w:szCs w:val="16"/>
        </w:rPr>
        <w:br/>
      </w:r>
    </w:p>
    <w:p w:rsidR="00C9614A" w:rsidRPr="00C9614A" w:rsidRDefault="00C9614A" w:rsidP="001A3665">
      <w:pPr>
        <w:pStyle w:val="ListParagraph"/>
        <w:numPr>
          <w:ilvl w:val="0"/>
          <w:numId w:val="6"/>
        </w:numPr>
      </w:pPr>
      <w:r w:rsidRPr="00C9614A">
        <w:lastRenderedPageBreak/>
        <w:t>Altas, bajas y modificaciones</w:t>
      </w:r>
    </w:p>
    <w:p w:rsidR="001070A6" w:rsidRDefault="009B5379" w:rsidP="00C373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/>
        <w:rPr>
          <w:sz w:val="16"/>
          <w:szCs w:val="16"/>
        </w:rPr>
      </w:pPr>
      <w:r>
        <w:rPr>
          <w:sz w:val="16"/>
          <w:szCs w:val="16"/>
        </w:rPr>
        <w:t>Sin tratamiento</w:t>
      </w:r>
    </w:p>
    <w:p w:rsidR="00CB34C0" w:rsidRPr="00B7304C" w:rsidRDefault="00CB34C0" w:rsidP="00C37339">
      <w:pPr>
        <w:pStyle w:val="ListParagraph"/>
        <w:numPr>
          <w:ilvl w:val="0"/>
          <w:numId w:val="6"/>
        </w:numPr>
      </w:pPr>
      <w:r w:rsidRPr="00B7304C">
        <w:t>REUNIÓN DE LA SUBCOMISIÓN ADMINISTRADO</w:t>
      </w:r>
      <w:r w:rsidR="00C37339">
        <w:t>RA DEL IXP CABASE REGIONAL</w:t>
      </w:r>
      <w:r w:rsidRPr="00B7304C">
        <w:t xml:space="preserve">: </w:t>
      </w:r>
    </w:p>
    <w:p w:rsidR="00CB34C0" w:rsidRPr="00B7304C" w:rsidRDefault="00CB34C0" w:rsidP="00CB34C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6A3FD8" w:rsidRPr="00B7304C" w:rsidRDefault="001B73A8" w:rsidP="00CB34C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7304C">
        <w:t>FECHA DE PRÓXIMA REUNIÓN</w:t>
      </w:r>
      <w:proofErr w:type="gramStart"/>
      <w:r w:rsidRPr="00B7304C">
        <w:t>:  Jueves</w:t>
      </w:r>
      <w:proofErr w:type="gramEnd"/>
      <w:r w:rsidRPr="00B7304C">
        <w:t xml:space="preserve"> 12</w:t>
      </w:r>
      <w:r w:rsidR="006A3FD8" w:rsidRPr="00B7304C">
        <w:t>/</w:t>
      </w:r>
      <w:r w:rsidRPr="00B7304C">
        <w:t>07</w:t>
      </w:r>
      <w:r w:rsidR="006A3FD8" w:rsidRPr="00B7304C">
        <w:t>/ 2018</w:t>
      </w:r>
      <w:r w:rsidRPr="00B7304C">
        <w:t xml:space="preserve"> a las 11:30 </w:t>
      </w:r>
      <w:proofErr w:type="spellStart"/>
      <w:r w:rsidRPr="00B7304C">
        <w:t>hrs</w:t>
      </w:r>
      <w:proofErr w:type="spellEnd"/>
    </w:p>
    <w:p w:rsidR="00CB34C0" w:rsidRDefault="00CB34C0" w:rsidP="00CB34C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42743" w:rsidRPr="00F42743" w:rsidRDefault="00F42743" w:rsidP="00F4274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 w:rsidRPr="00F42743">
        <w:rPr>
          <w:sz w:val="16"/>
          <w:szCs w:val="16"/>
        </w:rPr>
        <w:t>Fechas propuestas</w:t>
      </w:r>
      <w:r w:rsidRPr="00F42743">
        <w:rPr>
          <w:sz w:val="16"/>
          <w:szCs w:val="16"/>
        </w:rPr>
        <w:t xml:space="preserve"> para reuniones del</w:t>
      </w:r>
      <w:r w:rsidRPr="00F42743">
        <w:rPr>
          <w:sz w:val="16"/>
          <w:szCs w:val="16"/>
        </w:rPr>
        <w:t xml:space="preserve"> segundo semestre:</w:t>
      </w:r>
    </w:p>
    <w:p w:rsidR="00F42743" w:rsidRPr="00F42743" w:rsidRDefault="00F42743" w:rsidP="00F4274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 w:rsidRPr="00F42743">
        <w:rPr>
          <w:sz w:val="16"/>
          <w:szCs w:val="16"/>
        </w:rPr>
        <w:t xml:space="preserve">-          </w:t>
      </w:r>
      <w:r w:rsidRPr="00F42743">
        <w:rPr>
          <w:sz w:val="16"/>
          <w:szCs w:val="16"/>
        </w:rPr>
        <w:t xml:space="preserve">Jueves  2/8 12 </w:t>
      </w:r>
      <w:proofErr w:type="spellStart"/>
      <w:r w:rsidRPr="00F42743">
        <w:rPr>
          <w:sz w:val="16"/>
          <w:szCs w:val="16"/>
        </w:rPr>
        <w:t>hs</w:t>
      </w:r>
      <w:proofErr w:type="spellEnd"/>
      <w:r w:rsidRPr="00F42743">
        <w:rPr>
          <w:sz w:val="16"/>
          <w:szCs w:val="16"/>
        </w:rPr>
        <w:t xml:space="preserve"> a 13.45 </w:t>
      </w:r>
      <w:proofErr w:type="spellStart"/>
      <w:r w:rsidRPr="00F42743">
        <w:rPr>
          <w:sz w:val="16"/>
          <w:szCs w:val="16"/>
        </w:rPr>
        <w:t>hs</w:t>
      </w:r>
      <w:proofErr w:type="spellEnd"/>
    </w:p>
    <w:p w:rsidR="00F42743" w:rsidRPr="00F42743" w:rsidRDefault="00F42743" w:rsidP="00F4274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 w:rsidRPr="00F42743">
        <w:rPr>
          <w:sz w:val="16"/>
          <w:szCs w:val="16"/>
        </w:rPr>
        <w:t xml:space="preserve">-          Jueves  6/9 12 </w:t>
      </w:r>
      <w:proofErr w:type="spellStart"/>
      <w:r w:rsidRPr="00F42743">
        <w:rPr>
          <w:sz w:val="16"/>
          <w:szCs w:val="16"/>
        </w:rPr>
        <w:t>hs</w:t>
      </w:r>
      <w:proofErr w:type="spellEnd"/>
      <w:r w:rsidRPr="00F42743">
        <w:rPr>
          <w:sz w:val="16"/>
          <w:szCs w:val="16"/>
        </w:rPr>
        <w:t xml:space="preserve"> a 13.45 </w:t>
      </w:r>
      <w:proofErr w:type="spellStart"/>
      <w:r w:rsidRPr="00F42743">
        <w:rPr>
          <w:sz w:val="16"/>
          <w:szCs w:val="16"/>
        </w:rPr>
        <w:t>hs</w:t>
      </w:r>
      <w:proofErr w:type="spellEnd"/>
    </w:p>
    <w:p w:rsidR="00F42743" w:rsidRPr="00F42743" w:rsidRDefault="00F42743" w:rsidP="00F4274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 w:rsidRPr="00F42743">
        <w:rPr>
          <w:sz w:val="16"/>
          <w:szCs w:val="16"/>
        </w:rPr>
        <w:t xml:space="preserve">-          Jueves  11/10 12 </w:t>
      </w:r>
      <w:proofErr w:type="spellStart"/>
      <w:r w:rsidRPr="00F42743">
        <w:rPr>
          <w:sz w:val="16"/>
          <w:szCs w:val="16"/>
        </w:rPr>
        <w:t>hs</w:t>
      </w:r>
      <w:proofErr w:type="spellEnd"/>
      <w:r w:rsidRPr="00F42743">
        <w:rPr>
          <w:sz w:val="16"/>
          <w:szCs w:val="16"/>
        </w:rPr>
        <w:t xml:space="preserve"> a 13.45 </w:t>
      </w:r>
      <w:proofErr w:type="spellStart"/>
      <w:r w:rsidRPr="00F42743">
        <w:rPr>
          <w:sz w:val="16"/>
          <w:szCs w:val="16"/>
        </w:rPr>
        <w:t>hs</w:t>
      </w:r>
      <w:proofErr w:type="spellEnd"/>
    </w:p>
    <w:p w:rsidR="00F42743" w:rsidRPr="00F42743" w:rsidRDefault="00F42743" w:rsidP="00F4274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  <w:lang w:val="en-US"/>
        </w:rPr>
      </w:pPr>
      <w:proofErr w:type="spellStart"/>
      <w:r w:rsidRPr="00F42743">
        <w:rPr>
          <w:sz w:val="16"/>
          <w:szCs w:val="16"/>
          <w:lang w:val="en-US"/>
        </w:rPr>
        <w:t>Calendario</w:t>
      </w:r>
      <w:proofErr w:type="spellEnd"/>
      <w:r w:rsidRPr="00F42743">
        <w:rPr>
          <w:sz w:val="16"/>
          <w:szCs w:val="16"/>
          <w:lang w:val="en-US"/>
        </w:rPr>
        <w:t xml:space="preserve"> on line: http://www.cabase.org.ar/socios/</w:t>
      </w:r>
    </w:p>
    <w:p w:rsidR="00C37339" w:rsidRPr="00F42743" w:rsidRDefault="00C37339" w:rsidP="00C37339">
      <w:pPr>
        <w:pStyle w:val="ListParagraph"/>
        <w:rPr>
          <w:lang w:val="en-US"/>
        </w:rPr>
      </w:pPr>
    </w:p>
    <w:p w:rsidR="00C37339" w:rsidRPr="00B7304C" w:rsidRDefault="0081316A" w:rsidP="00C37339">
      <w:pPr>
        <w:pStyle w:val="ListParagraph"/>
        <w:numPr>
          <w:ilvl w:val="0"/>
          <w:numId w:val="6"/>
        </w:numPr>
      </w:pPr>
      <w:r w:rsidRPr="00B7304C">
        <w:t>REUNIÓN DE LA SUBCOMISIÓN ADMINISTRADORA DE LA RED NACIONAL DE IXPS CABASE:</w:t>
      </w:r>
    </w:p>
    <w:p w:rsidR="00F42743" w:rsidRDefault="00F42743" w:rsidP="0081316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900A72" w:rsidRDefault="00F42743" w:rsidP="0081316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 w:rsidRPr="00F42743">
        <w:rPr>
          <w:sz w:val="16"/>
          <w:szCs w:val="16"/>
        </w:rPr>
        <w:t xml:space="preserve">Fecha de la próxima reunión de la </w:t>
      </w:r>
      <w:proofErr w:type="spellStart"/>
      <w:r w:rsidRPr="00F42743">
        <w:rPr>
          <w:sz w:val="16"/>
          <w:szCs w:val="16"/>
        </w:rPr>
        <w:t>SGIXPs</w:t>
      </w:r>
      <w:proofErr w:type="spellEnd"/>
      <w:r w:rsidRPr="00F42743">
        <w:rPr>
          <w:sz w:val="16"/>
          <w:szCs w:val="16"/>
        </w:rPr>
        <w:t xml:space="preserve"> CABASE</w:t>
      </w:r>
      <w:proofErr w:type="gramStart"/>
      <w:r w:rsidRPr="00F42743">
        <w:rPr>
          <w:sz w:val="16"/>
          <w:szCs w:val="16"/>
        </w:rPr>
        <w:t>:  27</w:t>
      </w:r>
      <w:proofErr w:type="gramEnd"/>
      <w:r w:rsidRPr="00F42743">
        <w:rPr>
          <w:sz w:val="16"/>
          <w:szCs w:val="16"/>
        </w:rPr>
        <w:t xml:space="preserve">/6 13.30 </w:t>
      </w:r>
      <w:proofErr w:type="spellStart"/>
      <w:r w:rsidRPr="00F42743">
        <w:rPr>
          <w:sz w:val="16"/>
          <w:szCs w:val="16"/>
        </w:rPr>
        <w:t>hs</w:t>
      </w:r>
      <w:proofErr w:type="spellEnd"/>
    </w:p>
    <w:p w:rsidR="00F42743" w:rsidRPr="00C37339" w:rsidRDefault="00F42743" w:rsidP="0081316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433963" w:rsidRDefault="00433963">
      <w:pPr>
        <w:spacing w:after="0" w:line="240" w:lineRule="auto"/>
        <w:rPr>
          <w:sz w:val="16"/>
          <w:szCs w:val="16"/>
        </w:rPr>
      </w:pPr>
    </w:p>
    <w:p w:rsidR="003D55E9" w:rsidRDefault="00433963" w:rsidP="00C37339">
      <w:pPr>
        <w:pStyle w:val="ListParagraph"/>
        <w:numPr>
          <w:ilvl w:val="0"/>
          <w:numId w:val="6"/>
        </w:numPr>
        <w:spacing w:after="0" w:line="240" w:lineRule="auto"/>
      </w:pPr>
      <w:r w:rsidRPr="00C37339">
        <w:t>Otros temas</w:t>
      </w:r>
    </w:p>
    <w:p w:rsidR="00C37339" w:rsidRPr="00B7304C" w:rsidRDefault="00C37339" w:rsidP="00C37339">
      <w:pPr>
        <w:pStyle w:val="ListParagraph"/>
      </w:pPr>
    </w:p>
    <w:p w:rsidR="00C37339" w:rsidRPr="00C37339" w:rsidRDefault="00C37339" w:rsidP="00C37339">
      <w:pPr>
        <w:pStyle w:val="ListParagraph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 w:rsidRPr="00C37339">
        <w:rPr>
          <w:sz w:val="16"/>
          <w:szCs w:val="16"/>
        </w:rPr>
        <w:t xml:space="preserve">Se acuerda armar una comisión para proponer en Junín una reglamentación de la ley para el cableado en la </w:t>
      </w:r>
      <w:proofErr w:type="spellStart"/>
      <w:r w:rsidRPr="00C37339">
        <w:rPr>
          <w:sz w:val="16"/>
          <w:szCs w:val="16"/>
        </w:rPr>
        <w:t>via</w:t>
      </w:r>
      <w:proofErr w:type="spellEnd"/>
      <w:r w:rsidRPr="00C37339">
        <w:rPr>
          <w:sz w:val="16"/>
          <w:szCs w:val="16"/>
        </w:rPr>
        <w:t xml:space="preserve"> pública con la asesoría del </w:t>
      </w:r>
      <w:proofErr w:type="spellStart"/>
      <w:r w:rsidRPr="00C37339">
        <w:rPr>
          <w:sz w:val="16"/>
          <w:szCs w:val="16"/>
        </w:rPr>
        <w:t>Enacom</w:t>
      </w:r>
      <w:proofErr w:type="spellEnd"/>
      <w:r w:rsidRPr="00C37339">
        <w:rPr>
          <w:sz w:val="16"/>
          <w:szCs w:val="16"/>
        </w:rPr>
        <w:t xml:space="preserve"> y de CABASE</w:t>
      </w:r>
    </w:p>
    <w:p w:rsidR="00C37339" w:rsidRPr="00C37339" w:rsidRDefault="00C37339" w:rsidP="00C37339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C37339" w:rsidRPr="00C37339" w:rsidRDefault="00C37339" w:rsidP="00C37339">
      <w:pPr>
        <w:pStyle w:val="ListParagraph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 w:rsidRPr="00C37339">
        <w:rPr>
          <w:sz w:val="16"/>
          <w:szCs w:val="16"/>
        </w:rPr>
        <w:t xml:space="preserve">Uso de fibra entre </w:t>
      </w:r>
      <w:proofErr w:type="spellStart"/>
      <w:r w:rsidRPr="00C37339">
        <w:rPr>
          <w:sz w:val="16"/>
          <w:szCs w:val="16"/>
        </w:rPr>
        <w:t>Ramata</w:t>
      </w:r>
      <w:proofErr w:type="spellEnd"/>
      <w:r w:rsidRPr="00C37339">
        <w:rPr>
          <w:sz w:val="16"/>
          <w:szCs w:val="16"/>
        </w:rPr>
        <w:t xml:space="preserve"> y </w:t>
      </w:r>
      <w:proofErr w:type="spellStart"/>
      <w:r w:rsidRPr="00C37339">
        <w:rPr>
          <w:sz w:val="16"/>
          <w:szCs w:val="16"/>
        </w:rPr>
        <w:t>Nap</w:t>
      </w:r>
      <w:proofErr w:type="spellEnd"/>
      <w:r w:rsidRPr="00C37339">
        <w:rPr>
          <w:sz w:val="16"/>
          <w:szCs w:val="16"/>
        </w:rPr>
        <w:t xml:space="preserve"> Junin, por parte de ESTC y Link-up: Acerca (Grupo Servicios Junin) modificará el contrato original agregando una adenda para que cada uno de los miembros (mencionados en éste punto) tenga 1 pelo de fibra óptica con hasta un máximo de 1 GB de tráfico para cada uno de ellos. </w:t>
      </w:r>
    </w:p>
    <w:p w:rsidR="00C37339" w:rsidRPr="00C37339" w:rsidRDefault="00C37339" w:rsidP="00C37339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C37339" w:rsidRPr="00C37339" w:rsidRDefault="00C37339" w:rsidP="00C37339">
      <w:pPr>
        <w:spacing w:after="0" w:line="240" w:lineRule="auto"/>
        <w:ind w:left="360"/>
        <w:rPr>
          <w:sz w:val="16"/>
          <w:szCs w:val="16"/>
        </w:rPr>
      </w:pPr>
    </w:p>
    <w:p w:rsidR="00433963" w:rsidRPr="00C37339" w:rsidRDefault="00433963">
      <w:pPr>
        <w:spacing w:after="0" w:line="240" w:lineRule="auto"/>
        <w:rPr>
          <w:sz w:val="16"/>
          <w:szCs w:val="16"/>
        </w:rPr>
      </w:pPr>
      <w:r w:rsidRPr="00C37339">
        <w:rPr>
          <w:sz w:val="16"/>
          <w:szCs w:val="16"/>
        </w:rPr>
        <w:t xml:space="preserve"> </w:t>
      </w:r>
    </w:p>
    <w:p w:rsidR="00433963" w:rsidRPr="00C37339" w:rsidRDefault="00433963">
      <w:pPr>
        <w:spacing w:after="0" w:line="240" w:lineRule="auto"/>
        <w:rPr>
          <w:sz w:val="16"/>
          <w:szCs w:val="16"/>
        </w:rPr>
      </w:pPr>
    </w:p>
    <w:p w:rsidR="00433963" w:rsidRPr="00C37339" w:rsidRDefault="00433963">
      <w:pPr>
        <w:spacing w:after="0" w:line="240" w:lineRule="auto"/>
        <w:rPr>
          <w:sz w:val="16"/>
          <w:szCs w:val="16"/>
        </w:rPr>
      </w:pPr>
    </w:p>
    <w:sectPr w:rsidR="00433963" w:rsidRPr="00C37339" w:rsidSect="00BD4DA7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0DF1" w:rsidRDefault="00880DF1" w:rsidP="00BA740C">
      <w:pPr>
        <w:spacing w:after="0" w:line="240" w:lineRule="auto"/>
      </w:pPr>
      <w:r>
        <w:separator/>
      </w:r>
    </w:p>
  </w:endnote>
  <w:endnote w:type="continuationSeparator" w:id="0">
    <w:p w:rsidR="00880DF1" w:rsidRDefault="00880DF1" w:rsidP="00BA7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14A" w:rsidRPr="00761BFA" w:rsidRDefault="00C95DB6">
    <w:pPr>
      <w:pStyle w:val="Footer"/>
      <w:rPr>
        <w:sz w:val="16"/>
        <w:szCs w:val="16"/>
      </w:rPr>
    </w:pPr>
    <w:r w:rsidRPr="00761BFA">
      <w:rPr>
        <w:sz w:val="16"/>
        <w:szCs w:val="16"/>
      </w:rPr>
      <w:t>Recuerde enviar vía mail a</w:t>
    </w:r>
    <w:r w:rsidR="00C9614A" w:rsidRPr="00761BFA">
      <w:rPr>
        <w:sz w:val="16"/>
        <w:szCs w:val="16"/>
      </w:rPr>
      <w:t xml:space="preserve"> la </w:t>
    </w:r>
  </w:p>
  <w:p w:rsidR="00C9614A" w:rsidRPr="00761BFA" w:rsidRDefault="00C9614A">
    <w:pPr>
      <w:pStyle w:val="Footer"/>
      <w:rPr>
        <w:sz w:val="16"/>
        <w:szCs w:val="16"/>
        <w:u w:val="single"/>
      </w:rPr>
    </w:pPr>
    <w:proofErr w:type="gramStart"/>
    <w:r w:rsidRPr="00761BFA">
      <w:rPr>
        <w:sz w:val="16"/>
        <w:szCs w:val="16"/>
        <w:u w:val="single"/>
      </w:rPr>
      <w:t>lista</w:t>
    </w:r>
    <w:proofErr w:type="gramEnd"/>
    <w:r w:rsidRPr="00761BFA">
      <w:rPr>
        <w:sz w:val="16"/>
        <w:szCs w:val="16"/>
        <w:u w:val="single"/>
      </w:rPr>
      <w:t xml:space="preserve"> del IXP </w:t>
    </w:r>
    <w:r w:rsidR="002D0388">
      <w:rPr>
        <w:sz w:val="16"/>
        <w:szCs w:val="16"/>
      </w:rPr>
      <w:t xml:space="preserve">CABASE: </w:t>
    </w:r>
    <w:hyperlink r:id="rId1" w:history="1">
      <w:r w:rsidR="002D0388" w:rsidRPr="00AA761C">
        <w:rPr>
          <w:rStyle w:val="Hyperlink"/>
          <w:sz w:val="16"/>
          <w:szCs w:val="16"/>
        </w:rPr>
        <w:t>napjunin@listas.cabase.org.ar</w:t>
      </w:r>
    </w:hyperlink>
    <w:r w:rsidR="002D0388" w:rsidRPr="00761BFA">
      <w:rPr>
        <w:sz w:val="16"/>
        <w:szCs w:val="16"/>
        <w:u w:val="single"/>
      </w:rPr>
      <w:t xml:space="preserve"> </w:t>
    </w:r>
    <w:r w:rsidRPr="00761BFA">
      <w:rPr>
        <w:sz w:val="16"/>
        <w:szCs w:val="16"/>
        <w:u w:val="single"/>
      </w:rPr>
      <w:t xml:space="preserve"> </w:t>
    </w:r>
  </w:p>
  <w:p w:rsidR="004A132D" w:rsidRDefault="00C9614A">
    <w:pPr>
      <w:pStyle w:val="Footer"/>
      <w:rPr>
        <w:sz w:val="16"/>
        <w:szCs w:val="16"/>
      </w:rPr>
    </w:pPr>
    <w:r w:rsidRPr="00761BFA">
      <w:rPr>
        <w:sz w:val="16"/>
        <w:szCs w:val="16"/>
      </w:rPr>
      <w:t xml:space="preserve"> </w:t>
    </w:r>
    <w:proofErr w:type="gramStart"/>
    <w:r w:rsidRPr="00761BFA">
      <w:rPr>
        <w:sz w:val="16"/>
        <w:szCs w:val="16"/>
      </w:rPr>
      <w:t>dentro</w:t>
    </w:r>
    <w:proofErr w:type="gramEnd"/>
    <w:r w:rsidRPr="00761BFA">
      <w:rPr>
        <w:sz w:val="16"/>
        <w:szCs w:val="16"/>
      </w:rPr>
      <w:t xml:space="preserve"> de las 72 </w:t>
    </w:r>
    <w:proofErr w:type="spellStart"/>
    <w:r w:rsidRPr="00761BFA">
      <w:rPr>
        <w:sz w:val="16"/>
        <w:szCs w:val="16"/>
      </w:rPr>
      <w:t>hs</w:t>
    </w:r>
    <w:proofErr w:type="spellEnd"/>
    <w:r w:rsidRPr="00761BFA">
      <w:rPr>
        <w:sz w:val="16"/>
        <w:szCs w:val="16"/>
      </w:rPr>
      <w:t xml:space="preserve"> de realizada la reunión. </w:t>
    </w:r>
  </w:p>
  <w:p w:rsidR="00C9614A" w:rsidRPr="00761BFA" w:rsidRDefault="004A132D">
    <w:pPr>
      <w:pStyle w:val="Footer"/>
      <w:rPr>
        <w:sz w:val="16"/>
        <w:szCs w:val="16"/>
      </w:rPr>
    </w:pPr>
    <w:r w:rsidRPr="004A132D">
      <w:rPr>
        <w:sz w:val="16"/>
        <w:szCs w:val="16"/>
      </w:rPr>
      <w:t>Nota: DE NO HABER OBJECIONES EN LAS PRÓXIMAS 72 HS</w:t>
    </w:r>
    <w:r>
      <w:rPr>
        <w:sz w:val="16"/>
        <w:szCs w:val="16"/>
      </w:rPr>
      <w:t xml:space="preserve"> al envío del mail</w:t>
    </w:r>
    <w:r w:rsidRPr="004A132D">
      <w:rPr>
        <w:sz w:val="16"/>
        <w:szCs w:val="16"/>
      </w:rPr>
      <w:t xml:space="preserve">, se da por aprobada la presente acta.  </w:t>
    </w:r>
  </w:p>
  <w:p w:rsidR="00AA2042" w:rsidRPr="00761BFA" w:rsidRDefault="00C9614A">
    <w:pPr>
      <w:pStyle w:val="Footer"/>
      <w:rPr>
        <w:rStyle w:val="Hyperlink"/>
        <w:sz w:val="16"/>
        <w:szCs w:val="16"/>
      </w:rPr>
    </w:pPr>
    <w:proofErr w:type="gramStart"/>
    <w:r w:rsidRPr="00761BFA">
      <w:rPr>
        <w:sz w:val="16"/>
        <w:szCs w:val="16"/>
      </w:rPr>
      <w:t>Consultas :</w:t>
    </w:r>
    <w:proofErr w:type="gramEnd"/>
    <w:r w:rsidRPr="00761BFA">
      <w:rPr>
        <w:sz w:val="16"/>
        <w:szCs w:val="16"/>
      </w:rPr>
      <w:t xml:space="preserve"> </w:t>
    </w:r>
    <w:r w:rsidR="00C95DB6" w:rsidRPr="00761BFA">
      <w:rPr>
        <w:sz w:val="16"/>
        <w:szCs w:val="16"/>
      </w:rPr>
      <w:t xml:space="preserve"> </w:t>
    </w:r>
    <w:hyperlink r:id="rId2" w:history="1">
      <w:r w:rsidR="00C95DB6" w:rsidRPr="00761BFA">
        <w:rPr>
          <w:rStyle w:val="Hyperlink"/>
          <w:sz w:val="16"/>
          <w:szCs w:val="16"/>
        </w:rPr>
        <w:t>silvana@cabase.org.ar</w:t>
      </w:r>
    </w:hyperlink>
  </w:p>
  <w:p w:rsidR="00C95DB6" w:rsidRPr="00761BFA" w:rsidRDefault="00C95DB6">
    <w:pPr>
      <w:pStyle w:val="Footer"/>
      <w:rPr>
        <w:sz w:val="16"/>
        <w:szCs w:val="16"/>
      </w:rPr>
    </w:pPr>
    <w:r w:rsidRPr="00761BFA">
      <w:rPr>
        <w:sz w:val="16"/>
        <w:szCs w:val="16"/>
      </w:rPr>
      <w:t xml:space="preserve"> </w:t>
    </w:r>
  </w:p>
  <w:p w:rsidR="00AA2042" w:rsidRPr="00C9614A" w:rsidRDefault="00AA2042" w:rsidP="00AA2042">
    <w:pPr>
      <w:rPr>
        <w:sz w:val="20"/>
        <w:szCs w:val="20"/>
      </w:rPr>
    </w:pPr>
    <w:r w:rsidRPr="00D47505">
      <w:rPr>
        <w:sz w:val="20"/>
        <w:szCs w:val="20"/>
      </w:rPr>
      <w:t xml:space="preserve">Página </w:t>
    </w:r>
    <w:r w:rsidRPr="00D47505">
      <w:rPr>
        <w:b/>
        <w:sz w:val="20"/>
        <w:szCs w:val="20"/>
      </w:rPr>
      <w:fldChar w:fldCharType="begin"/>
    </w:r>
    <w:r w:rsidRPr="00D47505">
      <w:rPr>
        <w:b/>
        <w:sz w:val="20"/>
        <w:szCs w:val="20"/>
      </w:rPr>
      <w:instrText>PAGE  \* Arabic  \* MERGEFORMAT</w:instrText>
    </w:r>
    <w:r w:rsidRPr="00D47505">
      <w:rPr>
        <w:b/>
        <w:sz w:val="20"/>
        <w:szCs w:val="20"/>
      </w:rPr>
      <w:fldChar w:fldCharType="separate"/>
    </w:r>
    <w:r w:rsidR="005F3B82">
      <w:rPr>
        <w:b/>
        <w:noProof/>
        <w:sz w:val="20"/>
        <w:szCs w:val="20"/>
      </w:rPr>
      <w:t>1</w:t>
    </w:r>
    <w:r w:rsidRPr="00D47505">
      <w:rPr>
        <w:b/>
        <w:sz w:val="20"/>
        <w:szCs w:val="20"/>
      </w:rPr>
      <w:fldChar w:fldCharType="end"/>
    </w:r>
    <w:r w:rsidRPr="00D47505">
      <w:rPr>
        <w:sz w:val="20"/>
        <w:szCs w:val="20"/>
      </w:rPr>
      <w:t xml:space="preserve"> de </w:t>
    </w:r>
    <w:r w:rsidRPr="00D47505">
      <w:rPr>
        <w:b/>
        <w:sz w:val="20"/>
        <w:szCs w:val="20"/>
      </w:rPr>
      <w:fldChar w:fldCharType="begin"/>
    </w:r>
    <w:r w:rsidRPr="00D47505">
      <w:rPr>
        <w:b/>
        <w:sz w:val="20"/>
        <w:szCs w:val="20"/>
      </w:rPr>
      <w:instrText>NUMPAGES  \* Arabic  \* MERGEFORMAT</w:instrText>
    </w:r>
    <w:r w:rsidRPr="00D47505">
      <w:rPr>
        <w:b/>
        <w:sz w:val="20"/>
        <w:szCs w:val="20"/>
      </w:rPr>
      <w:fldChar w:fldCharType="separate"/>
    </w:r>
    <w:r w:rsidR="005F3B82">
      <w:rPr>
        <w:b/>
        <w:noProof/>
        <w:sz w:val="20"/>
        <w:szCs w:val="20"/>
      </w:rPr>
      <w:t>5</w:t>
    </w:r>
    <w:r w:rsidRPr="00D47505">
      <w:rPr>
        <w:b/>
        <w:sz w:val="20"/>
        <w:szCs w:val="20"/>
      </w:rPr>
      <w:fldChar w:fldCharType="end"/>
    </w:r>
  </w:p>
  <w:p w:rsidR="00C9614A" w:rsidRDefault="00C9614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0DF1" w:rsidRDefault="00880DF1" w:rsidP="00BA740C">
      <w:pPr>
        <w:spacing w:after="0" w:line="240" w:lineRule="auto"/>
      </w:pPr>
      <w:r>
        <w:separator/>
      </w:r>
    </w:p>
  </w:footnote>
  <w:footnote w:type="continuationSeparator" w:id="0">
    <w:p w:rsidR="00880DF1" w:rsidRDefault="00880DF1" w:rsidP="00BA74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DB6" w:rsidRDefault="004F317B" w:rsidP="00BA740C">
    <w:pPr>
      <w:pStyle w:val="Header"/>
      <w:jc w:val="center"/>
    </w:pPr>
    <w:r>
      <w:rPr>
        <w:noProof/>
        <w:lang w:val="es-AR" w:eastAsia="es-AR"/>
      </w:rPr>
      <w:drawing>
        <wp:inline distT="0" distB="0" distL="0" distR="0" wp14:anchorId="4DF81CF6" wp14:editId="427BD9EA">
          <wp:extent cx="1181100" cy="838200"/>
          <wp:effectExtent l="0" t="0" r="0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95DB6" w:rsidRDefault="00C95DB6" w:rsidP="00BA740C">
    <w:pPr>
      <w:pStyle w:val="Header"/>
      <w:jc w:val="center"/>
      <w:rPr>
        <w:b/>
        <w:color w:val="C0C0C0"/>
      </w:rPr>
    </w:pPr>
    <w:r>
      <w:rPr>
        <w:b/>
        <w:color w:val="C0C0C0"/>
      </w:rPr>
      <w:t xml:space="preserve">ACTA DE REUNIÓN </w:t>
    </w:r>
  </w:p>
  <w:p w:rsidR="00C95DB6" w:rsidRPr="007F3567" w:rsidRDefault="00C95DB6" w:rsidP="00BA740C">
    <w:pPr>
      <w:pStyle w:val="Header"/>
      <w:jc w:val="center"/>
      <w:rPr>
        <w:b/>
        <w:color w:val="C0C0C0"/>
      </w:rPr>
    </w:pPr>
  </w:p>
  <w:p w:rsidR="00C95DB6" w:rsidRDefault="00C95DB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66093"/>
    <w:multiLevelType w:val="hybridMultilevel"/>
    <w:tmpl w:val="14D467C4"/>
    <w:lvl w:ilvl="0" w:tplc="DB38A8B0">
      <w:start w:val="10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C813150"/>
    <w:multiLevelType w:val="hybridMultilevel"/>
    <w:tmpl w:val="98162122"/>
    <w:lvl w:ilvl="0" w:tplc="0C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0D2FF1"/>
    <w:multiLevelType w:val="hybridMultilevel"/>
    <w:tmpl w:val="CAB041B4"/>
    <w:lvl w:ilvl="0" w:tplc="DE60A65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4279D4"/>
    <w:multiLevelType w:val="hybridMultilevel"/>
    <w:tmpl w:val="847C0086"/>
    <w:lvl w:ilvl="0" w:tplc="0FF443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CC16A0"/>
    <w:multiLevelType w:val="hybridMultilevel"/>
    <w:tmpl w:val="6B66BBE0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546383A"/>
    <w:multiLevelType w:val="hybridMultilevel"/>
    <w:tmpl w:val="CD1428B8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B3C0624"/>
    <w:multiLevelType w:val="hybridMultilevel"/>
    <w:tmpl w:val="86BE86DC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40C"/>
    <w:rsid w:val="00016D00"/>
    <w:rsid w:val="00075F94"/>
    <w:rsid w:val="001070A6"/>
    <w:rsid w:val="00111C19"/>
    <w:rsid w:val="001A3665"/>
    <w:rsid w:val="001B73A8"/>
    <w:rsid w:val="001C5EFC"/>
    <w:rsid w:val="002358AB"/>
    <w:rsid w:val="002A6AD0"/>
    <w:rsid w:val="002B5F08"/>
    <w:rsid w:val="002D0388"/>
    <w:rsid w:val="00370943"/>
    <w:rsid w:val="003A18A3"/>
    <w:rsid w:val="003D55E9"/>
    <w:rsid w:val="00433963"/>
    <w:rsid w:val="004518E2"/>
    <w:rsid w:val="004715F0"/>
    <w:rsid w:val="004A132D"/>
    <w:rsid w:val="004C1EF3"/>
    <w:rsid w:val="004C380F"/>
    <w:rsid w:val="004E3D52"/>
    <w:rsid w:val="004E6E21"/>
    <w:rsid w:val="004F317B"/>
    <w:rsid w:val="0052772D"/>
    <w:rsid w:val="00556CF7"/>
    <w:rsid w:val="005C6A6B"/>
    <w:rsid w:val="005F3B82"/>
    <w:rsid w:val="00613D2F"/>
    <w:rsid w:val="006421AE"/>
    <w:rsid w:val="0066018D"/>
    <w:rsid w:val="006A3FD8"/>
    <w:rsid w:val="00761BFA"/>
    <w:rsid w:val="007B01D4"/>
    <w:rsid w:val="007C2F37"/>
    <w:rsid w:val="007F3567"/>
    <w:rsid w:val="0081316A"/>
    <w:rsid w:val="008371EF"/>
    <w:rsid w:val="00880DF1"/>
    <w:rsid w:val="008B788B"/>
    <w:rsid w:val="00900A72"/>
    <w:rsid w:val="0090543A"/>
    <w:rsid w:val="00911B0B"/>
    <w:rsid w:val="00927290"/>
    <w:rsid w:val="009B5379"/>
    <w:rsid w:val="00A774FB"/>
    <w:rsid w:val="00AA2042"/>
    <w:rsid w:val="00AC702A"/>
    <w:rsid w:val="00B349D5"/>
    <w:rsid w:val="00B7304C"/>
    <w:rsid w:val="00B75FE0"/>
    <w:rsid w:val="00BA740C"/>
    <w:rsid w:val="00BB2080"/>
    <w:rsid w:val="00BD4DA7"/>
    <w:rsid w:val="00C37339"/>
    <w:rsid w:val="00C41558"/>
    <w:rsid w:val="00C6242B"/>
    <w:rsid w:val="00C95DB6"/>
    <w:rsid w:val="00C9614A"/>
    <w:rsid w:val="00CA1843"/>
    <w:rsid w:val="00CB34C0"/>
    <w:rsid w:val="00D04CDD"/>
    <w:rsid w:val="00D245A8"/>
    <w:rsid w:val="00D24E1C"/>
    <w:rsid w:val="00D41E34"/>
    <w:rsid w:val="00D47505"/>
    <w:rsid w:val="00D60BA3"/>
    <w:rsid w:val="00D93AAE"/>
    <w:rsid w:val="00DE1C41"/>
    <w:rsid w:val="00DF4109"/>
    <w:rsid w:val="00E10345"/>
    <w:rsid w:val="00E208E0"/>
    <w:rsid w:val="00EB6BBD"/>
    <w:rsid w:val="00ED02A6"/>
    <w:rsid w:val="00F42743"/>
    <w:rsid w:val="00F53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34C0"/>
    <w:pPr>
      <w:spacing w:after="200" w:line="276" w:lineRule="auto"/>
    </w:pPr>
    <w:rPr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A74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A740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A74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A740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BA7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A740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BA740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E208E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556CF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34C0"/>
    <w:pPr>
      <w:spacing w:after="200" w:line="276" w:lineRule="auto"/>
    </w:pPr>
    <w:rPr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A74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A740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A74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A740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BA7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A740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BA740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E208E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556C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1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abase.org.ar/que-es-un-nap-3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napjunin@listas.cabase.org.a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apjunin@listas.cabase.org.ar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ilvana@cabase.org.ar" TargetMode="External"/><Relationship Id="rId1" Type="http://schemas.openxmlformats.org/officeDocument/2006/relationships/hyperlink" Target="mailto:napjunin@listas.cabase.org.a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5</Pages>
  <Words>1331</Words>
  <Characters>7324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DATOS DEL NAP:</vt:lpstr>
      <vt:lpstr>DATOS DEL NAP:</vt:lpstr>
    </vt:vector>
  </TitlesOfParts>
  <Company>Microsoft</Company>
  <LinksUpToDate>false</LinksUpToDate>
  <CharactersWithSpaces>8638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DATOS DEL NAP:</dc:title>
  <dc:creator>Silvana Landolfo</dc:creator>
  <cp:lastModifiedBy>Maximiliano Steffan</cp:lastModifiedBy>
  <cp:revision>8</cp:revision>
  <dcterms:created xsi:type="dcterms:W3CDTF">2018-06-07T15:54:00Z</dcterms:created>
  <dcterms:modified xsi:type="dcterms:W3CDTF">2018-06-07T19:17:00Z</dcterms:modified>
</cp:coreProperties>
</file>