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C99" w:rsidRDefault="003D4F6A">
      <w:pPr>
        <w:rPr>
          <w:b/>
          <w:color w:val="002060"/>
          <w:sz w:val="20"/>
          <w:szCs w:val="20"/>
        </w:rPr>
      </w:pPr>
      <w:r>
        <w:rPr>
          <w:b/>
          <w:color w:val="002060"/>
          <w:sz w:val="20"/>
          <w:szCs w:val="20"/>
        </w:rPr>
        <w:t xml:space="preserve">ACTA CONFECCIONADA POR PARTE DEL COORDINADOR TÉCNICO DEL IXP CABASE TITULAR O ALTERNO (EN SU AUSENCIA): </w:t>
      </w:r>
      <w:r w:rsidR="00FB477B">
        <w:rPr>
          <w:b/>
          <w:color w:val="002060"/>
          <w:sz w:val="20"/>
          <w:szCs w:val="20"/>
        </w:rPr>
        <w:t xml:space="preserve"> </w:t>
      </w:r>
      <w:r>
        <w:rPr>
          <w:b/>
          <w:color w:val="002060"/>
          <w:sz w:val="20"/>
          <w:szCs w:val="20"/>
          <w:lang w:val="es-AR"/>
        </w:rPr>
        <w:t>ANDRES GALLO</w:t>
      </w:r>
    </w:p>
    <w:p w:rsidR="00BC5C99" w:rsidRDefault="003D4F6A">
      <w:pPr>
        <w:rPr>
          <w:sz w:val="20"/>
          <w:szCs w:val="20"/>
        </w:rPr>
      </w:pPr>
      <w:r>
        <w:rPr>
          <w:b/>
          <w:sz w:val="20"/>
          <w:szCs w:val="20"/>
        </w:rPr>
        <w:t>DATOS DEL NAP: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SUBCOMISIÓN ADMINISTRADORA DEL IXP/ NAP CABASE REGIONAL</w:t>
      </w:r>
      <w:r>
        <w:rPr>
          <w:sz w:val="20"/>
          <w:szCs w:val="20"/>
          <w:lang w:val="es-AR"/>
        </w:rPr>
        <w:t xml:space="preserve"> MDQ</w:t>
      </w:r>
    </w:p>
    <w:p w:rsidR="00BC5C99" w:rsidRDefault="003D4F6A">
      <w:pPr>
        <w:rPr>
          <w:sz w:val="20"/>
          <w:szCs w:val="20"/>
        </w:rPr>
      </w:pPr>
      <w:r>
        <w:rPr>
          <w:sz w:val="20"/>
          <w:szCs w:val="20"/>
        </w:rPr>
        <w:t xml:space="preserve"> TRES LETRAS QUE IDENTIFICAN AL IXP/</w:t>
      </w:r>
      <w:proofErr w:type="gramStart"/>
      <w:r>
        <w:rPr>
          <w:sz w:val="20"/>
          <w:szCs w:val="20"/>
        </w:rPr>
        <w:t xml:space="preserve">NAP </w:t>
      </w:r>
      <w:r>
        <w:rPr>
          <w:sz w:val="20"/>
          <w:szCs w:val="20"/>
          <w:lang w:val="es-AR"/>
        </w:rPr>
        <w:t>:</w:t>
      </w:r>
      <w:proofErr w:type="gramEnd"/>
      <w:r>
        <w:rPr>
          <w:sz w:val="20"/>
          <w:szCs w:val="20"/>
          <w:lang w:val="es-AR"/>
        </w:rPr>
        <w:t xml:space="preserve"> MDQ</w:t>
      </w:r>
    </w:p>
    <w:p w:rsidR="00BC5C99" w:rsidRDefault="003D4F6A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DATOS DE LA REUNIÓN: </w:t>
      </w:r>
      <w:r>
        <w:rPr>
          <w:sz w:val="20"/>
          <w:szCs w:val="20"/>
        </w:rPr>
        <w:t>FECHA</w:t>
      </w:r>
      <w:r>
        <w:rPr>
          <w:sz w:val="20"/>
          <w:szCs w:val="20"/>
        </w:rPr>
        <w:t xml:space="preserve">:  DÍA </w:t>
      </w:r>
      <w:r w:rsidR="00C27BD5">
        <w:rPr>
          <w:sz w:val="20"/>
          <w:szCs w:val="20"/>
          <w:lang w:val="es-AR"/>
        </w:rPr>
        <w:t>19</w:t>
      </w:r>
      <w:r>
        <w:rPr>
          <w:sz w:val="20"/>
          <w:szCs w:val="20"/>
          <w:lang w:val="es-AR"/>
        </w:rPr>
        <w:t xml:space="preserve"> </w:t>
      </w:r>
      <w:r>
        <w:rPr>
          <w:sz w:val="20"/>
          <w:szCs w:val="20"/>
        </w:rPr>
        <w:t xml:space="preserve">MES </w:t>
      </w:r>
      <w:r w:rsidR="00C27BD5">
        <w:rPr>
          <w:sz w:val="20"/>
          <w:szCs w:val="20"/>
        </w:rPr>
        <w:t>JUNIO</w:t>
      </w:r>
      <w:r>
        <w:rPr>
          <w:sz w:val="20"/>
          <w:szCs w:val="20"/>
        </w:rPr>
        <w:t xml:space="preserve"> AÑO 2018   </w:t>
      </w:r>
      <w:r>
        <w:rPr>
          <w:sz w:val="20"/>
          <w:szCs w:val="20"/>
          <w:lang w:val="es-AR"/>
        </w:rPr>
        <w:t>- WEBEX</w:t>
      </w:r>
    </w:p>
    <w:p w:rsidR="00BC5C99" w:rsidRDefault="003D4F6A">
      <w:pPr>
        <w:rPr>
          <w:b/>
          <w:sz w:val="20"/>
          <w:szCs w:val="20"/>
        </w:rPr>
      </w:pPr>
      <w:r>
        <w:rPr>
          <w:b/>
          <w:sz w:val="20"/>
          <w:szCs w:val="20"/>
        </w:rPr>
        <w:t>PRESENTES EN LA REUNIÓN:</w:t>
      </w:r>
    </w:p>
    <w:tbl>
      <w:tblPr>
        <w:tblW w:w="750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3900"/>
        <w:gridCol w:w="1200"/>
      </w:tblGrid>
      <w:tr w:rsidR="00BC5C99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NOMBRE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APELLIDO</w:t>
            </w:r>
          </w:p>
        </w:tc>
        <w:tc>
          <w:tcPr>
            <w:tcW w:w="3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RAZÓN SOCIAL A LA QUE REPRESENTA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CARGO </w:t>
            </w:r>
          </w:p>
        </w:tc>
      </w:tr>
      <w:tr w:rsidR="00BC5C9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Ernesto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Golomb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BC5C99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BC5C9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Pablo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BC5C99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BC5C99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BC5C9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Graciela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Sanchez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C5C9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Silvana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Landolfo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C5C9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Andres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Gallo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COTEL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CT</w:t>
            </w:r>
          </w:p>
        </w:tc>
      </w:tr>
      <w:tr w:rsidR="00BC5C9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Martin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Rodriguez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CABASE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C5C99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Gimena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Ribas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SILICA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Gastón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proofErr w:type="spellStart"/>
            <w:r>
              <w:rPr>
                <w:rFonts w:eastAsia="Times New Roman"/>
                <w:color w:val="000000"/>
                <w:lang w:val="es-AR" w:eastAsia="es-ES"/>
              </w:rPr>
              <w:t>Blainstein</w:t>
            </w:r>
            <w:proofErr w:type="spellEnd"/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SILICA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Leandro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Aquino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SILICA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7834BD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3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34BD" w:rsidRDefault="007834BD" w:rsidP="007834BD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 w:rsidR="00BC5C99" w:rsidRDefault="00BC5C99">
      <w:pPr>
        <w:rPr>
          <w:sz w:val="20"/>
          <w:szCs w:val="20"/>
        </w:rPr>
      </w:pPr>
    </w:p>
    <w:p w:rsidR="00BC5C99" w:rsidRDefault="003D4F6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C5C99" w:rsidRDefault="003D4F6A">
      <w:pPr>
        <w:rPr>
          <w:sz w:val="16"/>
          <w:szCs w:val="16"/>
        </w:rPr>
      </w:pPr>
      <w:r>
        <w:rPr>
          <w:sz w:val="16"/>
          <w:szCs w:val="16"/>
        </w:rPr>
        <w:lastRenderedPageBreak/>
        <w:t>TEMARIO: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ACTA ANTERIOR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ADMINISTRACIÓN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COMPRAS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EJECUCIÓN DE PRESUPUESTOS, INSTALACIONES Y TAREAS TÉCNICAS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DEL IXP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 xml:space="preserve">STATUS DE CONEXIONES DE LOS MIEMBROS DEL IXP 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proofErr w:type="gramStart"/>
      <w:r>
        <w:rPr>
          <w:sz w:val="16"/>
          <w:szCs w:val="16"/>
        </w:rPr>
        <w:t>ALTAS ,</w:t>
      </w:r>
      <w:proofErr w:type="gramEnd"/>
      <w:r>
        <w:rPr>
          <w:sz w:val="16"/>
          <w:szCs w:val="16"/>
        </w:rPr>
        <w:t xml:space="preserve"> BAJAS Y MODIFICACIONES</w:t>
      </w:r>
    </w:p>
    <w:p w:rsidR="00BC5C99" w:rsidRDefault="003D4F6A">
      <w:pPr>
        <w:pStyle w:val="Prrafodelista1"/>
        <w:numPr>
          <w:ilvl w:val="0"/>
          <w:numId w:val="1"/>
        </w:numPr>
        <w:rPr>
          <w:sz w:val="16"/>
          <w:szCs w:val="16"/>
        </w:rPr>
      </w:pPr>
      <w:r>
        <w:rPr>
          <w:sz w:val="16"/>
          <w:szCs w:val="16"/>
        </w:rPr>
        <w:t>FECHA DE LA PRÓXIMA REUNIÓN</w:t>
      </w:r>
    </w:p>
    <w:p w:rsidR="00BC5C99" w:rsidRDefault="003D4F6A">
      <w:pPr>
        <w:pStyle w:val="Prrafodelista1"/>
        <w:numPr>
          <w:ilvl w:val="0"/>
          <w:numId w:val="1"/>
        </w:numPr>
        <w:pBdr>
          <w:bottom w:val="single" w:sz="12" w:space="1" w:color="auto"/>
        </w:pBdr>
        <w:rPr>
          <w:sz w:val="16"/>
          <w:szCs w:val="16"/>
        </w:rPr>
      </w:pPr>
      <w:r>
        <w:rPr>
          <w:sz w:val="16"/>
          <w:szCs w:val="16"/>
        </w:rPr>
        <w:t xml:space="preserve">FECHA DE LA REUNIÓN PPDA E INFORME DE LA SGIXPS </w:t>
      </w:r>
    </w:p>
    <w:p w:rsidR="00BC5C99" w:rsidRDefault="00BC5C99">
      <w:pPr>
        <w:spacing w:after="0" w:line="240" w:lineRule="auto"/>
        <w:rPr>
          <w:sz w:val="20"/>
          <w:szCs w:val="20"/>
        </w:rPr>
      </w:pPr>
    </w:p>
    <w:p w:rsidR="00BC5C99" w:rsidRDefault="003D4F6A">
      <w:pPr>
        <w:pStyle w:val="Prrafodelista1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FECHA DEL C</w:t>
      </w:r>
      <w:r>
        <w:rPr>
          <w:sz w:val="20"/>
          <w:szCs w:val="20"/>
        </w:rPr>
        <w:t xml:space="preserve">ORREO ELECTRÓNICO CON </w:t>
      </w:r>
      <w:r>
        <w:rPr>
          <w:b/>
          <w:sz w:val="20"/>
          <w:szCs w:val="20"/>
        </w:rPr>
        <w:t>EL ACTA ANTERIOR CIRCULADA</w:t>
      </w:r>
      <w:r>
        <w:rPr>
          <w:sz w:val="20"/>
          <w:szCs w:val="20"/>
        </w:rPr>
        <w:t xml:space="preserve"> a la lista del IXP</w:t>
      </w:r>
      <w:r>
        <w:rPr>
          <w:sz w:val="20"/>
          <w:szCs w:val="20"/>
          <w:lang w:val="es-AR"/>
        </w:rPr>
        <w:t xml:space="preserve"> MDQ</w:t>
      </w:r>
    </w:p>
    <w:p w:rsidR="00BC5C99" w:rsidRDefault="00BC5C99">
      <w:pPr>
        <w:pStyle w:val="Prrafodelista1"/>
        <w:rPr>
          <w:sz w:val="16"/>
          <w:szCs w:val="16"/>
        </w:rPr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8" w:history="1">
        <w:r>
          <w:rPr>
            <w:rStyle w:val="Hipervnculo"/>
            <w:lang w:val="es-AR"/>
          </w:rPr>
          <w:t>napmardelplata</w:t>
        </w:r>
        <w:r>
          <w:rPr>
            <w:rStyle w:val="Hipervnculo"/>
          </w:rPr>
          <w:t>@listas.cabase.org.ar</w:t>
        </w:r>
      </w:hyperlink>
      <w:r>
        <w:t xml:space="preserve"> :   _</w:t>
      </w:r>
      <w:r>
        <w:rPr>
          <w:lang w:val="es-AR"/>
        </w:rPr>
        <w:t>2</w:t>
      </w:r>
      <w:r w:rsidR="007834BD">
        <w:rPr>
          <w:lang w:val="es-AR"/>
        </w:rPr>
        <w:t>2</w:t>
      </w:r>
      <w:r>
        <w:t>_/_</w:t>
      </w:r>
      <w:r>
        <w:rPr>
          <w:lang w:val="es-AR"/>
        </w:rPr>
        <w:t>0</w:t>
      </w:r>
      <w:r w:rsidR="007834BD">
        <w:rPr>
          <w:lang w:val="es-AR"/>
        </w:rPr>
        <w:t>5</w:t>
      </w:r>
      <w:r>
        <w:t>_/ 2018</w:t>
      </w: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t>La misma fue aprobada</w:t>
      </w:r>
      <w:r>
        <w:rPr>
          <w:sz w:val="16"/>
          <w:szCs w:val="16"/>
        </w:rPr>
        <w:t xml:space="preserve">. </w:t>
      </w:r>
      <w:r>
        <w:t>__</w:t>
      </w:r>
      <w:r w:rsidR="007834BD">
        <w:rPr>
          <w:lang w:val="es-AR"/>
        </w:rPr>
        <w:t>24</w:t>
      </w:r>
      <w:r>
        <w:t>_/__</w:t>
      </w:r>
      <w:r>
        <w:rPr>
          <w:lang w:val="es-AR"/>
        </w:rPr>
        <w:t>0</w:t>
      </w:r>
      <w:r w:rsidR="007834BD">
        <w:rPr>
          <w:lang w:val="es-AR"/>
        </w:rPr>
        <w:t>5</w:t>
      </w:r>
      <w:r>
        <w:t>__/ 2018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BC5C99">
      <w:pPr>
        <w:pStyle w:val="Prrafodelista1"/>
        <w:rPr>
          <w:sz w:val="16"/>
          <w:szCs w:val="16"/>
        </w:rPr>
      </w:pPr>
    </w:p>
    <w:p w:rsidR="00BC5C99" w:rsidRDefault="003D4F6A">
      <w:pPr>
        <w:pStyle w:val="Prrafodelista1"/>
        <w:numPr>
          <w:ilvl w:val="0"/>
          <w:numId w:val="2"/>
        </w:numPr>
      </w:pPr>
      <w:r>
        <w:t>Se detallan los montos informados por</w:t>
      </w:r>
      <w:r>
        <w:t xml:space="preserve"> Graciela Sánchez responsable de </w:t>
      </w:r>
      <w:r>
        <w:rPr>
          <w:b/>
        </w:rPr>
        <w:t xml:space="preserve">Administración </w:t>
      </w:r>
      <w:r>
        <w:t>de CABASE,</w:t>
      </w:r>
    </w:p>
    <w:p w:rsidR="00BC5C99" w:rsidRDefault="00BC5C99">
      <w:pPr>
        <w:pStyle w:val="Prrafodelista1"/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CAJA EN </w:t>
      </w:r>
      <w:proofErr w:type="gramStart"/>
      <w:r>
        <w:rPr>
          <w:b/>
          <w:sz w:val="16"/>
          <w:szCs w:val="16"/>
        </w:rPr>
        <w:t>PESOS :</w:t>
      </w:r>
      <w:proofErr w:type="gramEnd"/>
      <w:r>
        <w:rPr>
          <w:b/>
          <w:sz w:val="16"/>
          <w:szCs w:val="16"/>
        </w:rPr>
        <w:tab/>
      </w:r>
      <w:r>
        <w:rPr>
          <w:b/>
          <w:sz w:val="20"/>
          <w:szCs w:val="20"/>
          <w:lang w:val="es-AR"/>
        </w:rPr>
        <w:t xml:space="preserve">$ </w:t>
      </w:r>
      <w:r w:rsidR="007834BD">
        <w:rPr>
          <w:b/>
          <w:sz w:val="20"/>
          <w:szCs w:val="20"/>
          <w:lang w:val="es-AR"/>
        </w:rPr>
        <w:t>70.099.-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A FECHA  :</w:t>
      </w:r>
      <w:r>
        <w:rPr>
          <w:b/>
          <w:sz w:val="16"/>
          <w:szCs w:val="16"/>
          <w:lang w:val="es-AR"/>
        </w:rPr>
        <w:t xml:space="preserve"> </w:t>
      </w:r>
      <w:r>
        <w:rPr>
          <w:b/>
        </w:rPr>
        <w:t>_</w:t>
      </w:r>
      <w:r w:rsidR="007834BD">
        <w:rPr>
          <w:b/>
          <w:lang w:val="es-AR"/>
        </w:rPr>
        <w:t>19</w:t>
      </w:r>
      <w:r>
        <w:rPr>
          <w:b/>
        </w:rPr>
        <w:t>_/_</w:t>
      </w:r>
      <w:r>
        <w:rPr>
          <w:b/>
          <w:lang w:val="es-AR"/>
        </w:rPr>
        <w:t>05</w:t>
      </w:r>
      <w:r>
        <w:rPr>
          <w:b/>
        </w:rPr>
        <w:t>_/ 2018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  <w:r>
        <w:rPr>
          <w:b/>
          <w:sz w:val="16"/>
          <w:szCs w:val="16"/>
        </w:rPr>
        <w:t>FONDO DE RESERVA: PESOS:</w:t>
      </w:r>
      <w:r>
        <w:rPr>
          <w:b/>
          <w:sz w:val="16"/>
          <w:szCs w:val="16"/>
          <w:lang w:val="es-AR"/>
        </w:rPr>
        <w:t xml:space="preserve"> </w:t>
      </w:r>
      <w:r>
        <w:rPr>
          <w:b/>
          <w:sz w:val="20"/>
          <w:szCs w:val="20"/>
        </w:rPr>
        <w:t>$</w:t>
      </w:r>
      <w:r>
        <w:rPr>
          <w:b/>
          <w:sz w:val="20"/>
          <w:szCs w:val="20"/>
          <w:lang w:val="es-AR"/>
        </w:rPr>
        <w:t xml:space="preserve"> </w:t>
      </w:r>
      <w:r>
        <w:rPr>
          <w:b/>
          <w:sz w:val="20"/>
          <w:szCs w:val="20"/>
        </w:rPr>
        <w:t>3</w:t>
      </w:r>
      <w:r>
        <w:rPr>
          <w:b/>
          <w:sz w:val="20"/>
          <w:szCs w:val="20"/>
          <w:lang w:val="es-AR"/>
        </w:rPr>
        <w:t>9.225</w:t>
      </w:r>
      <w:r>
        <w:rPr>
          <w:b/>
          <w:sz w:val="20"/>
          <w:szCs w:val="20"/>
        </w:rPr>
        <w:t>.-</w:t>
      </w:r>
      <w:r>
        <w:rPr>
          <w:b/>
          <w:sz w:val="20"/>
          <w:szCs w:val="20"/>
          <w:lang w:val="es-AR"/>
        </w:rPr>
        <w:t xml:space="preserve"> </w:t>
      </w:r>
      <w:proofErr w:type="gramStart"/>
      <w:r>
        <w:rPr>
          <w:b/>
          <w:sz w:val="16"/>
          <w:szCs w:val="16"/>
        </w:rPr>
        <w:t>DÓLARES:_</w:t>
      </w:r>
      <w:proofErr w:type="gramEnd"/>
      <w:r>
        <w:rPr>
          <w:b/>
          <w:sz w:val="16"/>
          <w:szCs w:val="16"/>
        </w:rPr>
        <w:t>________________________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0"/>
        </w:rPr>
      </w:pPr>
      <w:r>
        <w:rPr>
          <w:b/>
          <w:sz w:val="16"/>
          <w:szCs w:val="16"/>
        </w:rPr>
        <w:t xml:space="preserve">MONTO FACTURADO Y NO COBRADO </w:t>
      </w:r>
      <w:r>
        <w:rPr>
          <w:b/>
          <w:sz w:val="16"/>
          <w:szCs w:val="16"/>
        </w:rPr>
        <w:t>EN PESOS:</w:t>
      </w:r>
      <w:r>
        <w:rPr>
          <w:b/>
          <w:sz w:val="20"/>
          <w:szCs w:val="20"/>
          <w:lang w:val="es-AR"/>
        </w:rPr>
        <w:t xml:space="preserve"> </w:t>
      </w:r>
      <w:r>
        <w:rPr>
          <w:b/>
          <w:sz w:val="20"/>
          <w:szCs w:val="20"/>
        </w:rPr>
        <w:t>$</w:t>
      </w:r>
      <w:r>
        <w:rPr>
          <w:b/>
          <w:sz w:val="20"/>
          <w:szCs w:val="20"/>
          <w:lang w:val="es-AR"/>
        </w:rPr>
        <w:t xml:space="preserve"> </w:t>
      </w:r>
      <w:r>
        <w:rPr>
          <w:b/>
          <w:sz w:val="20"/>
          <w:szCs w:val="20"/>
          <w:lang w:val="es-AR"/>
        </w:rPr>
        <w:t>5.</w:t>
      </w:r>
      <w:r w:rsidR="007834BD">
        <w:rPr>
          <w:b/>
          <w:sz w:val="20"/>
          <w:szCs w:val="20"/>
          <w:lang w:val="es-AR"/>
        </w:rPr>
        <w:t>020</w:t>
      </w:r>
      <w:r>
        <w:rPr>
          <w:b/>
          <w:sz w:val="20"/>
          <w:szCs w:val="20"/>
        </w:rPr>
        <w:t>.-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6"/>
          <w:szCs w:val="16"/>
        </w:rPr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BC5C99">
      <w:pPr>
        <w:spacing w:after="0" w:line="240" w:lineRule="auto"/>
        <w:rPr>
          <w:sz w:val="16"/>
          <w:szCs w:val="16"/>
        </w:rPr>
      </w:pPr>
    </w:p>
    <w:p w:rsidR="007834BD" w:rsidRPr="007834BD" w:rsidRDefault="003D4F6A" w:rsidP="007834BD">
      <w:pPr>
        <w:pStyle w:val="Prrafodelista1"/>
        <w:numPr>
          <w:ilvl w:val="0"/>
          <w:numId w:val="2"/>
        </w:numPr>
        <w:rPr>
          <w:b/>
          <w:i/>
          <w:sz w:val="16"/>
          <w:szCs w:val="16"/>
        </w:rPr>
      </w:pPr>
      <w:r>
        <w:t xml:space="preserve">COMPRAS:  Se </w:t>
      </w:r>
      <w:r w:rsidR="007834BD">
        <w:t xml:space="preserve">pide a </w:t>
      </w:r>
      <w:proofErr w:type="gramStart"/>
      <w:r w:rsidR="007834BD">
        <w:t>los miembros cotizaciones</w:t>
      </w:r>
      <w:proofErr w:type="gramEnd"/>
      <w:r w:rsidR="007834BD">
        <w:t xml:space="preserve"> de UPS de 6KVA para soportar carga del FNA y del FORCE 10. Recibida una cotización al momento:</w:t>
      </w:r>
    </w:p>
    <w:p w:rsidR="00BC5C99" w:rsidRPr="007834BD" w:rsidRDefault="007834BD" w:rsidP="007834BD">
      <w:pPr>
        <w:pStyle w:val="Prrafodelista1"/>
        <w:rPr>
          <w:b/>
          <w:i/>
          <w:sz w:val="16"/>
          <w:szCs w:val="16"/>
        </w:rPr>
      </w:pPr>
      <w:r>
        <w:br/>
      </w:r>
      <w:proofErr w:type="spellStart"/>
      <w:r w:rsidRPr="007834BD">
        <w:rPr>
          <w:b/>
          <w:i/>
        </w:rPr>
        <w:t>Ciardi</w:t>
      </w:r>
      <w:proofErr w:type="spellEnd"/>
      <w:r w:rsidRPr="007834BD">
        <w:rPr>
          <w:b/>
          <w:i/>
        </w:rPr>
        <w:t xml:space="preserve"> Hnos. </w:t>
      </w:r>
      <w:r w:rsidRPr="007834BD">
        <w:rPr>
          <w:b/>
          <w:i/>
        </w:rPr>
        <w:br/>
        <w:t xml:space="preserve">Precio Publico pesos $234.211,80 - 19/6/2018 </w:t>
      </w:r>
      <w:r w:rsidRPr="007834BD">
        <w:rPr>
          <w:b/>
          <w:i/>
        </w:rPr>
        <w:br/>
        <w:t xml:space="preserve">SURT 10000 XLI-APC </w:t>
      </w:r>
      <w:r w:rsidRPr="007834BD">
        <w:rPr>
          <w:b/>
          <w:i/>
        </w:rPr>
        <w:br/>
        <w:t>En STOCK</w:t>
      </w:r>
    </w:p>
    <w:p w:rsidR="00BC5C99" w:rsidRDefault="00BC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proofErr w:type="gramStart"/>
      <w:r>
        <w:rPr>
          <w:b/>
        </w:rPr>
        <w:t xml:space="preserve">PRESUPUESTO  </w:t>
      </w:r>
      <w:r>
        <w:rPr>
          <w:b/>
          <w:lang w:val="es-AR"/>
        </w:rPr>
        <w:t>DEFINIDO</w:t>
      </w:r>
      <w:proofErr w:type="gramEnd"/>
      <w:r>
        <w:rPr>
          <w:b/>
        </w:rPr>
        <w:t>:</w:t>
      </w: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/>
          <w:sz w:val="16"/>
          <w:szCs w:val="16"/>
          <w:lang w:val="es-AR"/>
        </w:rPr>
      </w:pPr>
      <w:r>
        <w:rPr>
          <w:sz w:val="16"/>
          <w:szCs w:val="16"/>
          <w:lang w:val="es-AR"/>
        </w:rPr>
        <w:lastRenderedPageBreak/>
        <w:t>S</w:t>
      </w:r>
      <w:r w:rsidR="007834BD">
        <w:rPr>
          <w:sz w:val="16"/>
          <w:szCs w:val="16"/>
          <w:lang w:val="es-AR"/>
        </w:rPr>
        <w:t>e encargará Graciela de la facturación y cierre del seguro técnico con ZURICH</w:t>
      </w:r>
    </w:p>
    <w:p w:rsidR="00BC5C99" w:rsidRDefault="00BC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BC5C99">
      <w:pPr>
        <w:spacing w:after="0" w:line="240" w:lineRule="auto"/>
        <w:rPr>
          <w:b/>
        </w:rPr>
      </w:pP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5- STATUS DE CONEXIONES TÉCNICAS </w:t>
      </w:r>
      <w:proofErr w:type="gramStart"/>
      <w:r>
        <w:rPr>
          <w:b/>
        </w:rPr>
        <w:t>DEL  IXP</w:t>
      </w:r>
      <w:proofErr w:type="gramEnd"/>
      <w:r>
        <w:rPr>
          <w:b/>
        </w:rPr>
        <w:t xml:space="preserve"> </w:t>
      </w:r>
      <w:r>
        <w:rPr>
          <w:b/>
          <w:lang w:val="es-AR"/>
        </w:rPr>
        <w:t>MDQ</w:t>
      </w:r>
      <w:r>
        <w:rPr>
          <w:b/>
        </w:rPr>
        <w:t xml:space="preserve">.: </w:t>
      </w: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- Crecimiento de tráfico</w:t>
      </w:r>
      <w:r>
        <w:rPr>
          <w:sz w:val="16"/>
          <w:szCs w:val="16"/>
        </w:rPr>
        <w:t xml:space="preserve"> del IXP</w:t>
      </w:r>
      <w:r>
        <w:rPr>
          <w:sz w:val="16"/>
          <w:szCs w:val="16"/>
          <w:lang w:val="es-AR"/>
        </w:rPr>
        <w:t xml:space="preserve"> MDQ</w:t>
      </w:r>
      <w:r>
        <w:rPr>
          <w:sz w:val="16"/>
          <w:szCs w:val="16"/>
        </w:rPr>
        <w:t xml:space="preserve">.:  </w:t>
      </w:r>
      <w:r>
        <w:rPr>
          <w:sz w:val="16"/>
          <w:szCs w:val="16"/>
          <w:lang w:val="es-AR"/>
        </w:rPr>
        <w:t>CAIDA PROPIA DEL FIN DE LA TEMPORADA DE VERANO.</w:t>
      </w: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16"/>
          <w:szCs w:val="16"/>
          <w:lang w:val="es-AR"/>
        </w:rPr>
      </w:pPr>
      <w:r>
        <w:rPr>
          <w:b/>
          <w:bCs/>
          <w:sz w:val="16"/>
          <w:szCs w:val="16"/>
        </w:rPr>
        <w:t>-  Exploración</w:t>
      </w:r>
      <w:r>
        <w:rPr>
          <w:b/>
          <w:bCs/>
          <w:sz w:val="16"/>
          <w:szCs w:val="16"/>
        </w:rPr>
        <w:t xml:space="preserve"> de mejoras para IXP: </w:t>
      </w:r>
      <w:r>
        <w:rPr>
          <w:b/>
          <w:bCs/>
          <w:sz w:val="16"/>
          <w:szCs w:val="16"/>
          <w:lang w:val="es-AR"/>
        </w:rPr>
        <w:t xml:space="preserve"> </w:t>
      </w:r>
    </w:p>
    <w:p w:rsidR="00B03DF3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0"/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 xml:space="preserve">- </w:t>
      </w:r>
      <w:r w:rsidR="007834BD">
        <w:rPr>
          <w:sz w:val="16"/>
          <w:szCs w:val="16"/>
          <w:lang w:val="es-AR"/>
        </w:rPr>
        <w:t xml:space="preserve">ANTE LA NECESIDAD DE ESPACIO, LA UNMDP SOLICITA NOTA FORMAL DE CABASE CON EL REQUERIMIENTO. VISTO EL CONSUMO DEL FORCE10 + FNA, ANDRES PUGAWKI SUGIERE VER EL COSTO DE LA UPS VS. SWITCH HUAWEI DE LA SERIE S6700 DE 48 PORTS, EL CUAL, A PESAR DE COSTAR ALREDEDOR DE U$S 5.000 X 48 BOCAS 10GB, SE AHORRA EN CONSUMO/UPS ( CONSIDERANDO QUE LA UPS </w:t>
      </w:r>
      <w:r w:rsidR="00B03DF3">
        <w:rPr>
          <w:sz w:val="16"/>
          <w:szCs w:val="16"/>
          <w:lang w:val="es-AR"/>
        </w:rPr>
        <w:t xml:space="preserve">RONDA LOS U$S 8.000 POR SER DE 6 KVA Y EL FORCE10 CONSUME EN EL ORDEN DE LOS 4,5 KVA Y OCUPA MEDIO RACK), ES ALGO ATENDIBLE. </w:t>
      </w:r>
    </w:p>
    <w:p w:rsidR="00B03DF3" w:rsidRDefault="00B03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0"/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 xml:space="preserve">- FNA NECESITA DE 50/100 MBPS DE ENLACE DEDICADO PARA CARGA. </w:t>
      </w:r>
    </w:p>
    <w:p w:rsidR="00B03DF3" w:rsidRPr="00B03DF3" w:rsidRDefault="00B03DF3" w:rsidP="00B03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700"/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 xml:space="preserve">- </w:t>
      </w:r>
      <w:r w:rsidRPr="00B03DF3">
        <w:rPr>
          <w:sz w:val="16"/>
          <w:szCs w:val="16"/>
          <w:lang w:val="es-AR"/>
        </w:rPr>
        <w:t xml:space="preserve">MODIF. DE TARIFAS SILICA: </w:t>
      </w:r>
    </w:p>
    <w:p w:rsidR="00B03DF3" w:rsidRPr="00B03DF3" w:rsidRDefault="00B03DF3" w:rsidP="00B03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1134"/>
        <w:rPr>
          <w:sz w:val="16"/>
          <w:szCs w:val="16"/>
          <w:lang w:val="es-AR"/>
        </w:rPr>
      </w:pPr>
      <w:r w:rsidRPr="00B03DF3">
        <w:rPr>
          <w:sz w:val="16"/>
          <w:szCs w:val="16"/>
          <w:lang w:val="es-AR"/>
        </w:rPr>
        <w:t>-</w:t>
      </w:r>
      <w:r>
        <w:rPr>
          <w:sz w:val="16"/>
          <w:szCs w:val="16"/>
          <w:lang w:val="es-AR"/>
        </w:rPr>
        <w:t xml:space="preserve">COSTO DEL MB DE </w:t>
      </w:r>
      <w:r w:rsidRPr="00B03DF3">
        <w:rPr>
          <w:sz w:val="16"/>
          <w:szCs w:val="16"/>
          <w:lang w:val="es-AR"/>
        </w:rPr>
        <w:t>T</w:t>
      </w:r>
      <w:r>
        <w:rPr>
          <w:sz w:val="16"/>
          <w:szCs w:val="16"/>
          <w:lang w:val="es-AR"/>
        </w:rPr>
        <w:t>RANSPORTE</w:t>
      </w:r>
      <w:r w:rsidRPr="00B03DF3">
        <w:rPr>
          <w:sz w:val="16"/>
          <w:szCs w:val="16"/>
          <w:lang w:val="es-AR"/>
        </w:rPr>
        <w:t xml:space="preserve"> U$</w:t>
      </w:r>
      <w:r>
        <w:rPr>
          <w:sz w:val="16"/>
          <w:szCs w:val="16"/>
          <w:lang w:val="es-AR"/>
        </w:rPr>
        <w:t>S</w:t>
      </w:r>
      <w:r w:rsidRPr="00B03DF3">
        <w:rPr>
          <w:sz w:val="16"/>
          <w:szCs w:val="16"/>
          <w:lang w:val="es-AR"/>
        </w:rPr>
        <w:t xml:space="preserve"> 6.95 // </w:t>
      </w:r>
      <w:r>
        <w:rPr>
          <w:sz w:val="16"/>
          <w:szCs w:val="16"/>
          <w:lang w:val="es-AR"/>
        </w:rPr>
        <w:t xml:space="preserve">COSTO DE MB </w:t>
      </w:r>
      <w:r w:rsidRPr="00B03DF3">
        <w:rPr>
          <w:sz w:val="16"/>
          <w:szCs w:val="16"/>
          <w:lang w:val="es-AR"/>
        </w:rPr>
        <w:t>INTL U$ 13.90</w:t>
      </w:r>
    </w:p>
    <w:p w:rsidR="00B03DF3" w:rsidRPr="00B03DF3" w:rsidRDefault="00B03DF3" w:rsidP="00B03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1134"/>
        <w:rPr>
          <w:sz w:val="16"/>
          <w:szCs w:val="16"/>
          <w:lang w:val="es-AR"/>
        </w:rPr>
      </w:pPr>
      <w:r w:rsidRPr="00B03DF3">
        <w:rPr>
          <w:sz w:val="16"/>
          <w:szCs w:val="16"/>
          <w:lang w:val="es-AR"/>
        </w:rPr>
        <w:t>TIPO DE CAMBIO</w:t>
      </w:r>
      <w:r>
        <w:rPr>
          <w:sz w:val="16"/>
          <w:szCs w:val="16"/>
          <w:lang w:val="es-AR"/>
        </w:rPr>
        <w:t xml:space="preserve"> QUE SE UTILIZARA EN LAS FACTURAS:</w:t>
      </w:r>
    </w:p>
    <w:p w:rsidR="00B03DF3" w:rsidRPr="00B03DF3" w:rsidRDefault="00B03DF3" w:rsidP="00B03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1134"/>
        <w:rPr>
          <w:sz w:val="16"/>
          <w:szCs w:val="16"/>
          <w:lang w:val="es-AR"/>
        </w:rPr>
      </w:pPr>
      <w:r w:rsidRPr="00B03DF3">
        <w:rPr>
          <w:sz w:val="16"/>
          <w:szCs w:val="16"/>
          <w:lang w:val="es-AR"/>
        </w:rPr>
        <w:t xml:space="preserve">- </w:t>
      </w:r>
      <w:r>
        <w:rPr>
          <w:sz w:val="16"/>
          <w:szCs w:val="16"/>
          <w:lang w:val="es-AR"/>
        </w:rPr>
        <w:t xml:space="preserve">$ </w:t>
      </w:r>
      <w:r w:rsidRPr="00B03DF3">
        <w:rPr>
          <w:sz w:val="16"/>
          <w:szCs w:val="16"/>
          <w:lang w:val="es-AR"/>
        </w:rPr>
        <w:t xml:space="preserve">20.54 </w:t>
      </w:r>
      <w:r>
        <w:rPr>
          <w:sz w:val="16"/>
          <w:szCs w:val="16"/>
          <w:lang w:val="es-AR"/>
        </w:rPr>
        <w:t xml:space="preserve">VENC. </w:t>
      </w:r>
      <w:r w:rsidRPr="00B03DF3">
        <w:rPr>
          <w:sz w:val="16"/>
          <w:szCs w:val="16"/>
          <w:lang w:val="es-AR"/>
        </w:rPr>
        <w:t>MAY</w:t>
      </w:r>
    </w:p>
    <w:p w:rsidR="00B03DF3" w:rsidRPr="00B03DF3" w:rsidRDefault="00B03DF3" w:rsidP="00B03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1134"/>
        <w:rPr>
          <w:sz w:val="16"/>
          <w:szCs w:val="16"/>
          <w:lang w:val="es-AR"/>
        </w:rPr>
      </w:pPr>
      <w:r w:rsidRPr="00B03DF3">
        <w:rPr>
          <w:sz w:val="16"/>
          <w:szCs w:val="16"/>
          <w:lang w:val="es-AR"/>
        </w:rPr>
        <w:t xml:space="preserve">- </w:t>
      </w:r>
      <w:r>
        <w:rPr>
          <w:sz w:val="16"/>
          <w:szCs w:val="16"/>
          <w:lang w:val="es-AR"/>
        </w:rPr>
        <w:t xml:space="preserve">$ </w:t>
      </w:r>
      <w:r w:rsidRPr="00B03DF3">
        <w:rPr>
          <w:sz w:val="16"/>
          <w:szCs w:val="16"/>
          <w:lang w:val="es-AR"/>
        </w:rPr>
        <w:t xml:space="preserve">21.75 </w:t>
      </w:r>
      <w:r>
        <w:rPr>
          <w:sz w:val="16"/>
          <w:szCs w:val="16"/>
          <w:lang w:val="es-AR"/>
        </w:rPr>
        <w:t xml:space="preserve">VENC. </w:t>
      </w:r>
      <w:r w:rsidRPr="00B03DF3">
        <w:rPr>
          <w:sz w:val="16"/>
          <w:szCs w:val="16"/>
          <w:lang w:val="es-AR"/>
        </w:rPr>
        <w:t>JUN</w:t>
      </w:r>
    </w:p>
    <w:p w:rsidR="00B03DF3" w:rsidRDefault="00B03DF3" w:rsidP="00B03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1134"/>
        <w:rPr>
          <w:sz w:val="16"/>
          <w:szCs w:val="16"/>
          <w:lang w:val="es-AR"/>
        </w:rPr>
      </w:pPr>
      <w:r w:rsidRPr="00B03DF3">
        <w:rPr>
          <w:sz w:val="16"/>
          <w:szCs w:val="16"/>
          <w:lang w:val="es-AR"/>
        </w:rPr>
        <w:t xml:space="preserve">- </w:t>
      </w:r>
      <w:r>
        <w:rPr>
          <w:sz w:val="16"/>
          <w:szCs w:val="16"/>
          <w:lang w:val="es-AR"/>
        </w:rPr>
        <w:t xml:space="preserve">$ </w:t>
      </w:r>
      <w:r w:rsidRPr="00B03DF3">
        <w:rPr>
          <w:sz w:val="16"/>
          <w:szCs w:val="16"/>
          <w:lang w:val="es-AR"/>
        </w:rPr>
        <w:t xml:space="preserve">23.00 </w:t>
      </w:r>
      <w:r>
        <w:rPr>
          <w:sz w:val="16"/>
          <w:szCs w:val="16"/>
          <w:lang w:val="es-AR"/>
        </w:rPr>
        <w:t xml:space="preserve">VENC. </w:t>
      </w:r>
      <w:r w:rsidRPr="00B03DF3">
        <w:rPr>
          <w:sz w:val="16"/>
          <w:szCs w:val="16"/>
          <w:lang w:val="es-AR"/>
        </w:rPr>
        <w:t>JUL</w:t>
      </w:r>
      <w:r>
        <w:rPr>
          <w:sz w:val="16"/>
          <w:szCs w:val="16"/>
          <w:lang w:val="es-AR"/>
        </w:rPr>
        <w:br/>
      </w:r>
    </w:p>
    <w:p w:rsidR="00BC5C99" w:rsidRDefault="003D4F6A" w:rsidP="00B03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0"/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>-</w:t>
      </w:r>
      <w:r w:rsidR="00B03DF3">
        <w:rPr>
          <w:sz w:val="16"/>
          <w:szCs w:val="16"/>
          <w:lang w:val="es-AR"/>
        </w:rPr>
        <w:t xml:space="preserve"> NO HAY NOVEDADES DEL INGRESO DEL NUEVO MIEMBRO SECTOR NET -NO PRESENTO PAPELES AUN- Y ANDRES EXPONE QUE FUE CONTACTADO POR CLARO PARA CONECTAR CAMET. ESTE ULTIMO TAMPOCO INICIO PAPELES CONTRA CABASE. SILICA SE OFRECE A CONTACTARLO POR SER CARRIER DE ELLOS. RESPECTO DEL INGRESO DE LA MUNICIPALIDAD, SERGIO TRATABA EL TEMA CON NUEVO FUNCIONARIO, PERO AUSENTE NO TENEMOS NOVEDADES.</w:t>
      </w:r>
    </w:p>
    <w:p w:rsidR="00B03DF3" w:rsidRDefault="00B03DF3" w:rsidP="00B03D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0"/>
        <w:rPr>
          <w:sz w:val="16"/>
          <w:szCs w:val="16"/>
          <w:lang w:val="es-AR"/>
        </w:rPr>
      </w:pPr>
      <w:r>
        <w:rPr>
          <w:sz w:val="16"/>
          <w:szCs w:val="16"/>
          <w:lang w:val="es-AR"/>
        </w:rPr>
        <w:t>- NO HAY NOVEDADES SI SE UTILIZARÍA EL OCA DE NETFLIX DE COTEL O TELPIN POR PARTE DE OTROS MIEMBROS.</w:t>
      </w:r>
    </w:p>
    <w:p w:rsidR="00BC5C99" w:rsidRDefault="00BC5C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3D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6- STATUS DE CONEXIONES TÉCNICAS DE LOS MIEMBROS </w:t>
      </w:r>
      <w:proofErr w:type="gramStart"/>
      <w:r>
        <w:rPr>
          <w:b/>
        </w:rPr>
        <w:t>DEL  IXP</w:t>
      </w:r>
      <w:proofErr w:type="gramEnd"/>
      <w:r>
        <w:rPr>
          <w:b/>
        </w:rPr>
        <w:t xml:space="preserve"> </w:t>
      </w:r>
      <w:r>
        <w:rPr>
          <w:b/>
          <w:lang w:val="es-AR"/>
        </w:rPr>
        <w:t>MDQ</w:t>
      </w:r>
      <w:r>
        <w:rPr>
          <w:b/>
        </w:rPr>
        <w:t xml:space="preserve">: </w:t>
      </w:r>
    </w:p>
    <w:tbl>
      <w:tblPr>
        <w:tblW w:w="8400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5"/>
        <w:gridCol w:w="2170"/>
        <w:gridCol w:w="4065"/>
      </w:tblGrid>
      <w:tr w:rsidR="00BC5C99">
        <w:trPr>
          <w:trHeight w:val="316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CATEGORÍA </w:t>
            </w:r>
          </w:p>
        </w:tc>
        <w:tc>
          <w:tcPr>
            <w:tcW w:w="2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RAZÓN SOCIAL</w:t>
            </w:r>
          </w:p>
        </w:tc>
        <w:tc>
          <w:tcPr>
            <w:tcW w:w="4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 xml:space="preserve"> intercambio MULTILATERAL si/no </w:t>
            </w:r>
          </w:p>
        </w:tc>
      </w:tr>
      <w:tr w:rsidR="00BC5C99">
        <w:trPr>
          <w:trHeight w:val="559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PLENO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COOTELSER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NO - SIN PODER</w:t>
            </w:r>
            <w:r>
              <w:rPr>
                <w:rFonts w:eastAsia="Times New Roman"/>
                <w:color w:val="000000"/>
                <w:lang w:val="es-AR" w:eastAsia="es-ES"/>
              </w:rPr>
              <w:t xml:space="preserve"> LLEGAR AL NODO X FO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PLENO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TECOAR SA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NO - PROBLEMAS DE ENLACE RADIO.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>
              <w:rPr>
                <w:rFonts w:eastAsia="Times New Roman"/>
                <w:color w:val="000000"/>
                <w:lang w:val="es-AR" w:eastAsia="es-ES"/>
              </w:rPr>
              <w:t>FUTURO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SECTOR NET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val="es-AR" w:eastAsia="es-ES"/>
              </w:rPr>
            </w:pPr>
            <w:r>
              <w:rPr>
                <w:rFonts w:eastAsia="Times New Roman"/>
                <w:color w:val="000000"/>
                <w:lang w:val="es-AR" w:eastAsia="es-ES"/>
              </w:rPr>
              <w:t>ANALISIS DE INTERCONEXION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  <w:r w:rsidR="00B03DF3">
              <w:rPr>
                <w:rFonts w:eastAsia="Times New Roman"/>
                <w:color w:val="000000"/>
                <w:lang w:eastAsia="es-ES"/>
              </w:rPr>
              <w:t>FUTURO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B03DF3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CAMET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B03DF3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VIENDO SILICA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C5C99">
        <w:trPr>
          <w:trHeight w:val="316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lastRenderedPageBreak/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  <w:tr w:rsidR="00BC5C99">
        <w:trPr>
          <w:trHeight w:val="327"/>
        </w:trPr>
        <w:tc>
          <w:tcPr>
            <w:tcW w:w="2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C5C99" w:rsidRDefault="003D4F6A">
            <w:pPr>
              <w:spacing w:after="0" w:line="240" w:lineRule="auto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 </w:t>
            </w:r>
          </w:p>
        </w:tc>
      </w:tr>
    </w:tbl>
    <w:p w:rsidR="00BC5C99" w:rsidRDefault="00BC5C99">
      <w:pPr>
        <w:spacing w:after="0" w:line="240" w:lineRule="auto"/>
      </w:pPr>
    </w:p>
    <w:p w:rsidR="00BC5C99" w:rsidRDefault="003D4F6A">
      <w:pPr>
        <w:spacing w:after="0" w:line="240" w:lineRule="auto"/>
      </w:pPr>
      <w:r>
        <w:t xml:space="preserve">Detalle de CONEXIONES BILATERALES:  </w:t>
      </w:r>
    </w:p>
    <w:p w:rsidR="00435357" w:rsidRDefault="00435357">
      <w:pPr>
        <w:spacing w:after="0" w:line="240" w:lineRule="auto"/>
      </w:pPr>
    </w:p>
    <w:p w:rsidR="00435357" w:rsidRDefault="00435357">
      <w:pPr>
        <w:spacing w:after="0" w:line="240" w:lineRule="auto"/>
      </w:pPr>
      <w:bookmarkStart w:id="0" w:name="_GoBack"/>
      <w:bookmarkEnd w:id="0"/>
    </w:p>
    <w:p w:rsidR="00BC5C99" w:rsidRDefault="003D4F6A">
      <w:pPr>
        <w:rPr>
          <w:b/>
        </w:rPr>
      </w:pPr>
      <w:r>
        <w:rPr>
          <w:b/>
        </w:rPr>
        <w:t xml:space="preserve">8 - REUNIÓN DE LA SUBCOMISIÓN ADMINISTRADORA DEL IXP CABASE REGIONAL </w:t>
      </w:r>
      <w:proofErr w:type="gramStart"/>
      <w:r>
        <w:rPr>
          <w:b/>
          <w:lang w:val="es-AR"/>
        </w:rPr>
        <w:t>MDQ</w:t>
      </w:r>
      <w:r>
        <w:rPr>
          <w:b/>
        </w:rPr>
        <w:t xml:space="preserve"> :</w:t>
      </w:r>
      <w:proofErr w:type="gramEnd"/>
      <w:r>
        <w:rPr>
          <w:b/>
        </w:rPr>
        <w:t xml:space="preserve"> 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BC5C99" w:rsidRDefault="003D4F6A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 xml:space="preserve">FECHA DE PRÓXIMA REUNIÓN: </w:t>
      </w:r>
      <w:r>
        <w:rPr>
          <w:b/>
          <w:lang w:val="es-AR"/>
        </w:rPr>
        <w:t xml:space="preserve"> </w:t>
      </w:r>
      <w:r w:rsidR="00B03DF3">
        <w:rPr>
          <w:b/>
          <w:lang w:val="es-AR"/>
        </w:rPr>
        <w:t>28</w:t>
      </w:r>
      <w:r>
        <w:rPr>
          <w:b/>
          <w:lang w:val="es-AR"/>
        </w:rPr>
        <w:t>/0</w:t>
      </w:r>
      <w:r w:rsidR="00B03DF3">
        <w:rPr>
          <w:b/>
          <w:lang w:val="es-AR"/>
        </w:rPr>
        <w:t>8</w:t>
      </w:r>
      <w:r>
        <w:rPr>
          <w:b/>
        </w:rPr>
        <w:t>/</w:t>
      </w:r>
      <w:r>
        <w:rPr>
          <w:b/>
          <w:lang w:val="es-AR"/>
        </w:rPr>
        <w:t>2</w:t>
      </w:r>
      <w:r>
        <w:rPr>
          <w:b/>
        </w:rPr>
        <w:t>018</w:t>
      </w:r>
      <w:r>
        <w:rPr>
          <w:b/>
          <w:lang w:val="es-AR"/>
        </w:rPr>
        <w:t xml:space="preserve"> 14.30 </w:t>
      </w:r>
      <w:proofErr w:type="spellStart"/>
      <w:r>
        <w:rPr>
          <w:b/>
          <w:lang w:val="es-AR"/>
        </w:rPr>
        <w:t>hs</w:t>
      </w:r>
      <w:proofErr w:type="spellEnd"/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:rsidR="00BC5C99" w:rsidRDefault="003D4F6A">
      <w:pPr>
        <w:rPr>
          <w:b/>
        </w:rPr>
      </w:pPr>
      <w:r>
        <w:rPr>
          <w:b/>
        </w:rPr>
        <w:t>9- REUNIÓN DE LA SUBCOMISIÓN ADMINISTRADORA DE LA RED NACIONAL DE IXPS CABASE: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03DF3" w:rsidRPr="00B03DF3" w:rsidRDefault="00B03DF3" w:rsidP="00B03DF3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</w:p>
    <w:p w:rsidR="00B03DF3" w:rsidRPr="00B03DF3" w:rsidRDefault="00B03DF3" w:rsidP="00B03DF3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B03DF3">
        <w:rPr>
          <w:lang w:val="es-AR"/>
        </w:rPr>
        <w:t>27/6 13.30</w:t>
      </w:r>
    </w:p>
    <w:p w:rsidR="00BC5C99" w:rsidRDefault="00B03DF3" w:rsidP="00B03DF3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lang w:val="es-AR"/>
        </w:rPr>
        <w:t xml:space="preserve">PARA TEMAS DE </w:t>
      </w:r>
      <w:r w:rsidRPr="00B03DF3">
        <w:rPr>
          <w:lang w:val="es-AR"/>
        </w:rPr>
        <w:t>E</w:t>
      </w:r>
      <w:r>
        <w:rPr>
          <w:lang w:val="es-AR"/>
        </w:rPr>
        <w:t xml:space="preserve">XPLICACION DEL Reg. De </w:t>
      </w:r>
      <w:r w:rsidR="0087754E">
        <w:rPr>
          <w:lang w:val="es-AR"/>
        </w:rPr>
        <w:t>I</w:t>
      </w:r>
      <w:r>
        <w:rPr>
          <w:lang w:val="es-AR"/>
        </w:rPr>
        <w:t xml:space="preserve">nterconexión, hay una reunión </w:t>
      </w:r>
      <w:proofErr w:type="gramStart"/>
      <w:r>
        <w:rPr>
          <w:lang w:val="es-AR"/>
        </w:rPr>
        <w:t xml:space="preserve">el </w:t>
      </w:r>
      <w:r w:rsidRPr="00B03DF3">
        <w:rPr>
          <w:lang w:val="es-AR"/>
        </w:rPr>
        <w:t xml:space="preserve"> 28</w:t>
      </w:r>
      <w:proofErr w:type="gramEnd"/>
      <w:r w:rsidRPr="00B03DF3">
        <w:rPr>
          <w:lang w:val="es-AR"/>
        </w:rPr>
        <w:t>/6 15hs</w:t>
      </w: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BC5C99" w:rsidRDefault="00BC5C99">
      <w:pPr>
        <w:pStyle w:val="Prrafodelista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</w:p>
    <w:p w:rsidR="00BC5C99" w:rsidRDefault="00BC5C99">
      <w:pPr>
        <w:spacing w:after="0" w:line="240" w:lineRule="auto"/>
        <w:rPr>
          <w:sz w:val="16"/>
          <w:szCs w:val="16"/>
        </w:rPr>
      </w:pPr>
    </w:p>
    <w:p w:rsidR="00BC5C99" w:rsidRDefault="003D4F6A">
      <w:pPr>
        <w:numPr>
          <w:ilvl w:val="0"/>
          <w:numId w:val="3"/>
        </w:numPr>
        <w:rPr>
          <w:lang w:val="es-AR"/>
        </w:rPr>
      </w:pPr>
      <w:r>
        <w:rPr>
          <w:lang w:val="es-AR"/>
        </w:rPr>
        <w:t>Silvana indica las comisiones activas</w:t>
      </w:r>
    </w:p>
    <w:p w:rsidR="00BC5C99" w:rsidRDefault="00BC5C99">
      <w:pPr>
        <w:rPr>
          <w:lang w:val="es-AR"/>
        </w:rPr>
      </w:pPr>
    </w:p>
    <w:p w:rsidR="00BC5C99" w:rsidRDefault="00BC5C99">
      <w:pPr>
        <w:spacing w:after="0" w:line="240" w:lineRule="auto"/>
        <w:rPr>
          <w:sz w:val="20"/>
          <w:szCs w:val="20"/>
          <w:lang w:val="es-AR"/>
        </w:rPr>
      </w:pPr>
    </w:p>
    <w:sectPr w:rsidR="00BC5C9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F6A" w:rsidRDefault="003D4F6A">
      <w:pPr>
        <w:spacing w:after="0" w:line="240" w:lineRule="auto"/>
      </w:pPr>
      <w:r>
        <w:separator/>
      </w:r>
    </w:p>
  </w:endnote>
  <w:endnote w:type="continuationSeparator" w:id="0">
    <w:p w:rsidR="003D4F6A" w:rsidRDefault="003D4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Recuerde enviar vía mail a la </w:t>
    </w:r>
  </w:p>
  <w:p w:rsidR="00BC5C99" w:rsidRDefault="003D4F6A">
    <w:pPr>
      <w:pStyle w:val="Piedepgina"/>
      <w:rPr>
        <w:sz w:val="16"/>
        <w:szCs w:val="16"/>
        <w:u w:val="single"/>
      </w:rPr>
    </w:pPr>
    <w:r>
      <w:rPr>
        <w:sz w:val="16"/>
        <w:szCs w:val="16"/>
        <w:u w:val="single"/>
      </w:rPr>
      <w:t xml:space="preserve">lista del IXP </w:t>
    </w:r>
    <w:hyperlink r:id="rId1" w:history="1">
      <w:r>
        <w:rPr>
          <w:rStyle w:val="Hipervnculo"/>
          <w:color w:val="auto"/>
          <w:sz w:val="16"/>
          <w:szCs w:val="16"/>
        </w:rPr>
        <w:t>CABASE:       ___</w:t>
      </w:r>
      <w:r>
        <w:rPr>
          <w:rStyle w:val="Hipervnculo"/>
          <w:color w:val="auto"/>
          <w:sz w:val="16"/>
          <w:szCs w:val="16"/>
        </w:rPr>
        <w:t>napmardelplata@listas.cabase.org.ar</w:t>
      </w:r>
    </w:hyperlink>
    <w:r>
      <w:rPr>
        <w:sz w:val="16"/>
        <w:szCs w:val="16"/>
        <w:u w:val="single"/>
      </w:rPr>
      <w:t xml:space="preserve"> </w:t>
    </w:r>
  </w:p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 dentro de las 72 </w:t>
    </w:r>
    <w:proofErr w:type="spellStart"/>
    <w:r>
      <w:rPr>
        <w:sz w:val="16"/>
        <w:szCs w:val="16"/>
      </w:rPr>
      <w:t>hs</w:t>
    </w:r>
    <w:proofErr w:type="spellEnd"/>
    <w:r>
      <w:rPr>
        <w:sz w:val="16"/>
        <w:szCs w:val="16"/>
      </w:rPr>
      <w:t xml:space="preserve"> de realizada la reunión. </w:t>
    </w:r>
  </w:p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Nota: DE NO HABER OBJECIONES EN LAS PRÓXIMAS 72 HS al envío del mail, se da por aprobada la presente acta.  </w:t>
    </w:r>
  </w:p>
  <w:p w:rsidR="00BC5C99" w:rsidRDefault="003D4F6A">
    <w:pPr>
      <w:pStyle w:val="Piedepgina"/>
      <w:rPr>
        <w:rStyle w:val="Hipervnculo"/>
        <w:sz w:val="16"/>
        <w:szCs w:val="16"/>
      </w:rPr>
    </w:pPr>
    <w:proofErr w:type="gramStart"/>
    <w:r>
      <w:rPr>
        <w:sz w:val="16"/>
        <w:szCs w:val="16"/>
      </w:rPr>
      <w:t>Consultas :</w:t>
    </w:r>
    <w:proofErr w:type="gramEnd"/>
    <w:r>
      <w:rPr>
        <w:sz w:val="16"/>
        <w:szCs w:val="16"/>
      </w:rPr>
      <w:t xml:space="preserve">  </w:t>
    </w:r>
    <w:hyperlink r:id="rId2" w:history="1">
      <w:r>
        <w:rPr>
          <w:rStyle w:val="Hipervnculo"/>
          <w:sz w:val="16"/>
          <w:szCs w:val="16"/>
        </w:rPr>
        <w:t>silvana@cabase.org.ar</w:t>
      </w:r>
    </w:hyperlink>
  </w:p>
  <w:p w:rsidR="00BC5C99" w:rsidRDefault="003D4F6A">
    <w:pPr>
      <w:pStyle w:val="Piedepgina"/>
      <w:rPr>
        <w:sz w:val="16"/>
        <w:szCs w:val="16"/>
      </w:rPr>
    </w:pPr>
    <w:r>
      <w:rPr>
        <w:sz w:val="16"/>
        <w:szCs w:val="16"/>
      </w:rPr>
      <w:t xml:space="preserve"> </w:t>
    </w:r>
  </w:p>
  <w:p w:rsidR="00BC5C99" w:rsidRDefault="003D4F6A">
    <w:pPr>
      <w:rPr>
        <w:sz w:val="20"/>
        <w:szCs w:val="20"/>
      </w:rPr>
    </w:pPr>
    <w:r>
      <w:rPr>
        <w:sz w:val="20"/>
        <w:szCs w:val="20"/>
      </w:rPr>
      <w:t xml:space="preserve">Página </w:t>
    </w: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PAGE  \* Arabic  \* MERGEFORMAT</w:instrText>
    </w:r>
    <w:r>
      <w:rPr>
        <w:b/>
        <w:sz w:val="20"/>
        <w:szCs w:val="20"/>
      </w:rPr>
      <w:fldChar w:fldCharType="separate"/>
    </w:r>
    <w:r>
      <w:rPr>
        <w:b/>
        <w:sz w:val="20"/>
        <w:szCs w:val="20"/>
      </w:rPr>
      <w:t>3</w:t>
    </w:r>
    <w:r>
      <w:rPr>
        <w:b/>
        <w:sz w:val="20"/>
        <w:szCs w:val="20"/>
      </w:rPr>
      <w:fldChar w:fldCharType="end"/>
    </w:r>
    <w:r>
      <w:rPr>
        <w:sz w:val="20"/>
        <w:szCs w:val="20"/>
      </w:rPr>
      <w:t xml:space="preserve"> de </w:t>
    </w:r>
    <w:r>
      <w:rPr>
        <w:b/>
        <w:sz w:val="20"/>
        <w:szCs w:val="20"/>
      </w:rPr>
      <w:fldChar w:fldCharType="begin"/>
    </w:r>
    <w:r>
      <w:rPr>
        <w:b/>
        <w:sz w:val="20"/>
        <w:szCs w:val="20"/>
      </w:rPr>
      <w:instrText>NUMPAGES  \* Arabic</w:instrText>
    </w:r>
    <w:r>
      <w:rPr>
        <w:b/>
        <w:sz w:val="20"/>
        <w:szCs w:val="20"/>
      </w:rPr>
      <w:instrText xml:space="preserve">  \* MERGEFORMAT</w:instrText>
    </w:r>
    <w:r>
      <w:rPr>
        <w:b/>
        <w:sz w:val="20"/>
        <w:szCs w:val="20"/>
      </w:rPr>
      <w:fldChar w:fldCharType="separate"/>
    </w:r>
    <w:r>
      <w:rPr>
        <w:b/>
        <w:sz w:val="20"/>
        <w:szCs w:val="20"/>
      </w:rPr>
      <w:t>7</w:t>
    </w:r>
    <w:r>
      <w:rPr>
        <w:b/>
        <w:sz w:val="20"/>
        <w:szCs w:val="20"/>
      </w:rPr>
      <w:fldChar w:fldCharType="end"/>
    </w:r>
  </w:p>
  <w:p w:rsidR="00BC5C99" w:rsidRDefault="00BC5C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F6A" w:rsidRDefault="003D4F6A">
      <w:pPr>
        <w:spacing w:after="0" w:line="240" w:lineRule="auto"/>
      </w:pPr>
      <w:r>
        <w:separator/>
      </w:r>
    </w:p>
  </w:footnote>
  <w:footnote w:type="continuationSeparator" w:id="0">
    <w:p w:rsidR="003D4F6A" w:rsidRDefault="003D4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C99" w:rsidRDefault="003D4F6A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1181100" cy="8382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11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C5C99" w:rsidRDefault="003D4F6A">
    <w:pPr>
      <w:pStyle w:val="Encabezado"/>
      <w:jc w:val="center"/>
      <w:rPr>
        <w:b/>
        <w:color w:val="C0C0C0"/>
      </w:rPr>
    </w:pPr>
    <w:r>
      <w:rPr>
        <w:b/>
        <w:color w:val="C0C0C0"/>
      </w:rPr>
      <w:t xml:space="preserve">ACTA DE REUNIÓN </w:t>
    </w:r>
  </w:p>
  <w:p w:rsidR="00BC5C99" w:rsidRDefault="00BC5C99">
    <w:pPr>
      <w:pStyle w:val="Encabezado"/>
      <w:jc w:val="center"/>
      <w:rPr>
        <w:b/>
        <w:color w:val="C0C0C0"/>
      </w:rPr>
    </w:pPr>
  </w:p>
  <w:p w:rsidR="00BC5C99" w:rsidRDefault="00BC5C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4279D4"/>
    <w:multiLevelType w:val="multilevel"/>
    <w:tmpl w:val="4E4279D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46383A"/>
    <w:multiLevelType w:val="multilevel"/>
    <w:tmpl w:val="5546383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ABA91A3"/>
    <w:multiLevelType w:val="singleLevel"/>
    <w:tmpl w:val="5ABA91A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40C"/>
    <w:rsid w:val="00075F94"/>
    <w:rsid w:val="001070A6"/>
    <w:rsid w:val="00111C19"/>
    <w:rsid w:val="001A3665"/>
    <w:rsid w:val="002358AB"/>
    <w:rsid w:val="002B5F08"/>
    <w:rsid w:val="00370943"/>
    <w:rsid w:val="003D4F6A"/>
    <w:rsid w:val="003D55E9"/>
    <w:rsid w:val="00435357"/>
    <w:rsid w:val="004518E2"/>
    <w:rsid w:val="004715F0"/>
    <w:rsid w:val="004A132D"/>
    <w:rsid w:val="004C1EF3"/>
    <w:rsid w:val="004C380F"/>
    <w:rsid w:val="004E3D52"/>
    <w:rsid w:val="004E6E21"/>
    <w:rsid w:val="004F317B"/>
    <w:rsid w:val="0052772D"/>
    <w:rsid w:val="00556CF7"/>
    <w:rsid w:val="00613D2F"/>
    <w:rsid w:val="006421AE"/>
    <w:rsid w:val="006464AA"/>
    <w:rsid w:val="006A3FD8"/>
    <w:rsid w:val="00761BFA"/>
    <w:rsid w:val="007834BD"/>
    <w:rsid w:val="007B01D4"/>
    <w:rsid w:val="007F3567"/>
    <w:rsid w:val="0081316A"/>
    <w:rsid w:val="008371EF"/>
    <w:rsid w:val="0087754E"/>
    <w:rsid w:val="008B788B"/>
    <w:rsid w:val="00900A72"/>
    <w:rsid w:val="0090543A"/>
    <w:rsid w:val="00927290"/>
    <w:rsid w:val="00A774FB"/>
    <w:rsid w:val="00AA2042"/>
    <w:rsid w:val="00B03DF3"/>
    <w:rsid w:val="00B349D5"/>
    <w:rsid w:val="00B46769"/>
    <w:rsid w:val="00BA740C"/>
    <w:rsid w:val="00BB2080"/>
    <w:rsid w:val="00BC5C99"/>
    <w:rsid w:val="00BD4DA7"/>
    <w:rsid w:val="00C27BD5"/>
    <w:rsid w:val="00C41558"/>
    <w:rsid w:val="00C6242B"/>
    <w:rsid w:val="00C95DB6"/>
    <w:rsid w:val="00C9614A"/>
    <w:rsid w:val="00CA1843"/>
    <w:rsid w:val="00CB34C0"/>
    <w:rsid w:val="00D04CDD"/>
    <w:rsid w:val="00D24E1C"/>
    <w:rsid w:val="00D47505"/>
    <w:rsid w:val="00D60BA3"/>
    <w:rsid w:val="00D93AAE"/>
    <w:rsid w:val="00DE1C41"/>
    <w:rsid w:val="00DF4109"/>
    <w:rsid w:val="00E10345"/>
    <w:rsid w:val="00E208E0"/>
    <w:rsid w:val="00EB6BBD"/>
    <w:rsid w:val="00ED02A6"/>
    <w:rsid w:val="00F14F40"/>
    <w:rsid w:val="00F5317B"/>
    <w:rsid w:val="00FB477B"/>
    <w:rsid w:val="077D7469"/>
    <w:rsid w:val="0A4015F6"/>
    <w:rsid w:val="27B31C64"/>
    <w:rsid w:val="31326366"/>
    <w:rsid w:val="346540A1"/>
    <w:rsid w:val="4846069D"/>
    <w:rsid w:val="4BC12A0E"/>
    <w:rsid w:val="58974E1C"/>
    <w:rsid w:val="5AC45A59"/>
    <w:rsid w:val="5C225659"/>
    <w:rsid w:val="5DF41766"/>
    <w:rsid w:val="6D082AF8"/>
    <w:rsid w:val="6D145C93"/>
    <w:rsid w:val="7424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0B03E3"/>
  <w15:docId w15:val="{2AEE15BD-C17D-420F-88DE-84B86332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qFormat/>
    <w:pPr>
      <w:tabs>
        <w:tab w:val="center" w:pos="4252"/>
        <w:tab w:val="right" w:pos="8504"/>
      </w:tabs>
      <w:spacing w:after="0" w:line="240" w:lineRule="auto"/>
    </w:pPr>
  </w:style>
  <w:style w:type="character" w:styleId="Hipervnculo">
    <w:name w:val="Hyperlink"/>
    <w:basedOn w:val="Fuentedeprrafopredeter"/>
    <w:uiPriority w:val="99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locked/>
    <w:rPr>
      <w:rFonts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locked/>
    <w:rPr>
      <w:rFonts w:cs="Times New Roman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locked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99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_______________________@listas.cabase.org.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ilvana@cabase.org.ar" TargetMode="External"/><Relationship Id="rId1" Type="http://schemas.openxmlformats.org/officeDocument/2006/relationships/hyperlink" Target="mailto:CABASE:%20%20%20%20%20%20%20______________________@listas.cabase.org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613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DEL NAP:</vt:lpstr>
    </vt:vector>
  </TitlesOfParts>
  <Company>Microsoft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DEL NAP:</dc:title>
  <dc:creator>Silvana Landolfo</dc:creator>
  <cp:lastModifiedBy>Andres Gallo</cp:lastModifiedBy>
  <cp:revision>7</cp:revision>
  <dcterms:created xsi:type="dcterms:W3CDTF">2018-06-22T12:51:00Z</dcterms:created>
  <dcterms:modified xsi:type="dcterms:W3CDTF">2018-06-22T13:25:00Z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2058-10.2.0.5996</vt:lpwstr>
  </property>
</Properties>
</file>